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4D" w:rsidRPr="0090694D" w:rsidRDefault="0090694D" w:rsidP="00C264B6">
      <w:pPr>
        <w:spacing w:line="240" w:lineRule="exact"/>
        <w:ind w:left="5954"/>
        <w:rPr>
          <w:sz w:val="24"/>
        </w:rPr>
      </w:pPr>
      <w:bookmarkStart w:id="0" w:name="_GoBack"/>
      <w:bookmarkEnd w:id="0"/>
      <w:r w:rsidRPr="0090694D">
        <w:rPr>
          <w:sz w:val="24"/>
        </w:rPr>
        <w:t>Приложение 1</w:t>
      </w:r>
    </w:p>
    <w:p w:rsidR="0090694D" w:rsidRPr="0090694D" w:rsidRDefault="0090694D" w:rsidP="0090694D">
      <w:pPr>
        <w:spacing w:line="240" w:lineRule="exact"/>
        <w:ind w:left="5954"/>
        <w:rPr>
          <w:sz w:val="24"/>
        </w:rPr>
      </w:pPr>
      <w:r w:rsidRPr="0090694D">
        <w:rPr>
          <w:sz w:val="24"/>
        </w:rPr>
        <w:t>к решению Совета депутатов</w:t>
      </w:r>
    </w:p>
    <w:p w:rsidR="0090694D" w:rsidRPr="0090694D" w:rsidRDefault="0090694D" w:rsidP="0090694D">
      <w:pPr>
        <w:spacing w:line="240" w:lineRule="exact"/>
        <w:ind w:left="5954"/>
        <w:rPr>
          <w:sz w:val="24"/>
        </w:rPr>
      </w:pPr>
      <w:r w:rsidRPr="0090694D">
        <w:rPr>
          <w:sz w:val="24"/>
        </w:rPr>
        <w:t xml:space="preserve">городского поселения </w:t>
      </w:r>
    </w:p>
    <w:p w:rsidR="0090694D" w:rsidRPr="0090694D" w:rsidRDefault="00C264B6" w:rsidP="0090694D">
      <w:pPr>
        <w:spacing w:line="240" w:lineRule="exact"/>
        <w:ind w:left="5954"/>
        <w:rPr>
          <w:sz w:val="24"/>
        </w:rPr>
      </w:pPr>
      <w:r>
        <w:rPr>
          <w:sz w:val="24"/>
        </w:rPr>
        <w:t>«</w:t>
      </w:r>
      <w:r w:rsidR="0090694D" w:rsidRPr="0090694D">
        <w:rPr>
          <w:sz w:val="24"/>
        </w:rPr>
        <w:t>Город Бикин</w:t>
      </w:r>
      <w:r>
        <w:rPr>
          <w:sz w:val="24"/>
        </w:rPr>
        <w:t>»</w:t>
      </w:r>
    </w:p>
    <w:p w:rsidR="0090694D" w:rsidRPr="0090694D" w:rsidRDefault="0090694D" w:rsidP="0090694D">
      <w:pPr>
        <w:spacing w:line="240" w:lineRule="exact"/>
        <w:ind w:left="5954"/>
        <w:rPr>
          <w:sz w:val="36"/>
          <w:szCs w:val="28"/>
        </w:rPr>
      </w:pPr>
      <w:r w:rsidRPr="0090694D">
        <w:rPr>
          <w:sz w:val="24"/>
        </w:rPr>
        <w:t>от  __________201</w:t>
      </w:r>
      <w:r w:rsidR="00CD5376">
        <w:rPr>
          <w:sz w:val="24"/>
        </w:rPr>
        <w:t>8</w:t>
      </w:r>
      <w:r w:rsidRPr="0090694D">
        <w:rPr>
          <w:sz w:val="24"/>
        </w:rPr>
        <w:t xml:space="preserve">  № _____</w:t>
      </w:r>
    </w:p>
    <w:p w:rsidR="006E2297" w:rsidRDefault="006E2297" w:rsidP="006E2297"/>
    <w:p w:rsidR="00C1053A" w:rsidRDefault="00C1053A" w:rsidP="006E2297">
      <w:pPr>
        <w:spacing w:line="240" w:lineRule="exact"/>
        <w:jc w:val="center"/>
        <w:rPr>
          <w:b/>
          <w:color w:val="000000"/>
          <w:sz w:val="26"/>
          <w:szCs w:val="26"/>
        </w:rPr>
      </w:pPr>
    </w:p>
    <w:p w:rsidR="00C264B6" w:rsidRDefault="00C264B6" w:rsidP="006E2297">
      <w:pPr>
        <w:spacing w:line="240" w:lineRule="exact"/>
        <w:jc w:val="center"/>
        <w:rPr>
          <w:b/>
          <w:color w:val="000000"/>
          <w:sz w:val="26"/>
          <w:szCs w:val="26"/>
        </w:rPr>
      </w:pPr>
    </w:p>
    <w:p w:rsidR="00CD5376" w:rsidRPr="00CD5376" w:rsidRDefault="00CD5376" w:rsidP="006E2297">
      <w:pPr>
        <w:spacing w:line="240" w:lineRule="exact"/>
        <w:jc w:val="center"/>
        <w:rPr>
          <w:b/>
          <w:color w:val="000000"/>
          <w:sz w:val="26"/>
          <w:szCs w:val="26"/>
        </w:rPr>
      </w:pPr>
      <w:r w:rsidRPr="00CD5376">
        <w:rPr>
          <w:b/>
          <w:color w:val="000000"/>
          <w:sz w:val="26"/>
          <w:szCs w:val="26"/>
        </w:rPr>
        <w:t>Доходы</w:t>
      </w:r>
    </w:p>
    <w:p w:rsidR="00606192" w:rsidRPr="00CD5376" w:rsidRDefault="00CD5376" w:rsidP="00606192">
      <w:pPr>
        <w:spacing w:line="240" w:lineRule="exact"/>
        <w:jc w:val="center"/>
        <w:rPr>
          <w:b/>
          <w:sz w:val="26"/>
          <w:szCs w:val="26"/>
        </w:rPr>
      </w:pPr>
      <w:r w:rsidRPr="00CD5376">
        <w:rPr>
          <w:b/>
          <w:color w:val="000000"/>
          <w:sz w:val="26"/>
          <w:szCs w:val="26"/>
        </w:rPr>
        <w:t xml:space="preserve">бюджета городского поселения </w:t>
      </w:r>
      <w:r w:rsidR="00C264B6">
        <w:rPr>
          <w:b/>
          <w:color w:val="000000"/>
          <w:sz w:val="26"/>
          <w:szCs w:val="26"/>
        </w:rPr>
        <w:t>«</w:t>
      </w:r>
      <w:r w:rsidRPr="00CD5376">
        <w:rPr>
          <w:b/>
          <w:color w:val="000000"/>
          <w:sz w:val="26"/>
          <w:szCs w:val="26"/>
        </w:rPr>
        <w:t>Город Бикин</w:t>
      </w:r>
      <w:r w:rsidR="00C264B6">
        <w:rPr>
          <w:b/>
          <w:color w:val="000000"/>
          <w:sz w:val="26"/>
          <w:szCs w:val="26"/>
        </w:rPr>
        <w:t>»</w:t>
      </w:r>
      <w:r w:rsidRPr="00CD5376">
        <w:rPr>
          <w:b/>
          <w:color w:val="000000"/>
          <w:sz w:val="26"/>
          <w:szCs w:val="26"/>
        </w:rPr>
        <w:t xml:space="preserve"> </w:t>
      </w:r>
    </w:p>
    <w:p w:rsidR="00606192" w:rsidRDefault="00CD5376" w:rsidP="006E2297">
      <w:pPr>
        <w:spacing w:line="240" w:lineRule="exact"/>
        <w:jc w:val="center"/>
        <w:rPr>
          <w:b/>
          <w:color w:val="000000"/>
          <w:sz w:val="26"/>
          <w:szCs w:val="26"/>
        </w:rPr>
      </w:pPr>
      <w:r w:rsidRPr="00CD5376">
        <w:rPr>
          <w:b/>
          <w:color w:val="000000"/>
          <w:sz w:val="26"/>
          <w:szCs w:val="26"/>
        </w:rPr>
        <w:t>по кодам классификации</w:t>
      </w:r>
      <w:r w:rsidRPr="00CD5376">
        <w:rPr>
          <w:b/>
          <w:bCs/>
          <w:sz w:val="26"/>
          <w:szCs w:val="26"/>
        </w:rPr>
        <w:t xml:space="preserve"> доходов бюджетов Российской Федерации</w:t>
      </w:r>
      <w:r w:rsidR="00606192" w:rsidRPr="00606192">
        <w:rPr>
          <w:b/>
          <w:color w:val="000000"/>
          <w:sz w:val="26"/>
          <w:szCs w:val="26"/>
        </w:rPr>
        <w:t xml:space="preserve"> </w:t>
      </w:r>
    </w:p>
    <w:p w:rsidR="006E2297" w:rsidRPr="00CD5376" w:rsidRDefault="00606192" w:rsidP="006E2297">
      <w:pPr>
        <w:spacing w:line="240" w:lineRule="exact"/>
        <w:jc w:val="center"/>
        <w:rPr>
          <w:b/>
          <w:bCs/>
          <w:sz w:val="26"/>
          <w:szCs w:val="26"/>
        </w:rPr>
      </w:pPr>
      <w:r w:rsidRPr="00CD5376">
        <w:rPr>
          <w:b/>
          <w:color w:val="000000"/>
          <w:sz w:val="26"/>
          <w:szCs w:val="26"/>
        </w:rPr>
        <w:t>за 2017 год</w:t>
      </w:r>
    </w:p>
    <w:p w:rsidR="00A81C49" w:rsidRPr="00D53853" w:rsidRDefault="00606192" w:rsidP="00A81C49">
      <w:pPr>
        <w:spacing w:line="240" w:lineRule="exact"/>
        <w:jc w:val="right"/>
        <w:rPr>
          <w:b/>
          <w:bCs/>
          <w:sz w:val="28"/>
          <w:szCs w:val="26"/>
        </w:rPr>
      </w:pPr>
      <w:r w:rsidRPr="00A81C49">
        <w:rPr>
          <w:sz w:val="22"/>
          <w:szCs w:val="22"/>
        </w:rPr>
        <w:t xml:space="preserve"> </w:t>
      </w:r>
      <w:r w:rsidR="00A81C49" w:rsidRPr="00A81C49">
        <w:rPr>
          <w:sz w:val="22"/>
          <w:szCs w:val="22"/>
        </w:rPr>
        <w:t>(тыс.</w:t>
      </w:r>
      <w:r w:rsidR="00C264B6">
        <w:rPr>
          <w:sz w:val="22"/>
          <w:szCs w:val="22"/>
        </w:rPr>
        <w:t xml:space="preserve"> </w:t>
      </w:r>
      <w:r w:rsidR="00A81C49" w:rsidRPr="00A81C49">
        <w:rPr>
          <w:sz w:val="22"/>
          <w:szCs w:val="22"/>
        </w:rPr>
        <w:t>рублей)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3685"/>
        <w:gridCol w:w="1135"/>
        <w:gridCol w:w="1141"/>
        <w:gridCol w:w="985"/>
      </w:tblGrid>
      <w:tr w:rsidR="006E2297" w:rsidRPr="00A81C49" w:rsidTr="00C1053A">
        <w:trPr>
          <w:trHeight w:val="94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E2297" w:rsidRPr="00A81C49" w:rsidRDefault="006E2297" w:rsidP="003A1C51">
            <w:pPr>
              <w:jc w:val="center"/>
              <w:rPr>
                <w:sz w:val="22"/>
                <w:szCs w:val="22"/>
              </w:rPr>
            </w:pPr>
            <w:r w:rsidRPr="00A81C49">
              <w:rPr>
                <w:sz w:val="22"/>
                <w:szCs w:val="22"/>
              </w:rPr>
              <w:t>Код налога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E2297" w:rsidRPr="00A81C49" w:rsidRDefault="006E2297" w:rsidP="003A1C51">
            <w:pPr>
              <w:jc w:val="center"/>
              <w:rPr>
                <w:sz w:val="22"/>
                <w:szCs w:val="22"/>
              </w:rPr>
            </w:pPr>
            <w:proofErr w:type="gramStart"/>
            <w:r w:rsidRPr="00A81C49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E2297" w:rsidRPr="00A81C49" w:rsidRDefault="006E2297" w:rsidP="00A81C4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81C49">
              <w:rPr>
                <w:sz w:val="22"/>
                <w:szCs w:val="22"/>
              </w:rPr>
              <w:t>План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E2297" w:rsidRPr="00A81C49" w:rsidRDefault="006E2297" w:rsidP="00A81C4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81C49">
              <w:rPr>
                <w:sz w:val="22"/>
                <w:szCs w:val="22"/>
              </w:rPr>
              <w:t>Факт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6E2297" w:rsidRPr="00A81C49" w:rsidRDefault="006E2297" w:rsidP="003A1C51">
            <w:pPr>
              <w:jc w:val="center"/>
              <w:rPr>
                <w:sz w:val="22"/>
                <w:szCs w:val="22"/>
              </w:rPr>
            </w:pPr>
            <w:r w:rsidRPr="00A81C49">
              <w:rPr>
                <w:sz w:val="22"/>
                <w:szCs w:val="22"/>
              </w:rPr>
              <w:t xml:space="preserve">% </w:t>
            </w:r>
            <w:proofErr w:type="spellStart"/>
            <w:r w:rsidRPr="00A81C49">
              <w:rPr>
                <w:sz w:val="22"/>
                <w:szCs w:val="22"/>
              </w:rPr>
              <w:t>исполн</w:t>
            </w:r>
            <w:proofErr w:type="spellEnd"/>
            <w:r w:rsidRPr="00A81C49">
              <w:rPr>
                <w:sz w:val="22"/>
                <w:szCs w:val="22"/>
              </w:rPr>
              <w:t>.</w:t>
            </w:r>
          </w:p>
        </w:tc>
      </w:tr>
      <w:tr w:rsidR="00CD5376" w:rsidRPr="00A81C49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1 00 00000 00 0000 000 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66 990,00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69 752,93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</w:t>
            </w:r>
          </w:p>
        </w:tc>
      </w:tr>
      <w:tr w:rsidR="00CD5376" w:rsidRPr="00A81C49" w:rsidTr="00615486">
        <w:trPr>
          <w:trHeight w:val="679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ПРИБЫЛЬ,  ДОХОДЫ                                                                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43 753,70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46 379,89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</w:tc>
      </w:tr>
      <w:tr w:rsidR="00CD5376" w:rsidRPr="00A81C49" w:rsidTr="00615486">
        <w:trPr>
          <w:trHeight w:val="561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43 753,70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46 379,89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</w:tc>
      </w:tr>
      <w:tr w:rsidR="00CD5376" w:rsidRPr="00A81C49" w:rsidTr="00615486">
        <w:trPr>
          <w:trHeight w:val="12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 CYR" w:hAnsi="Arial CYR" w:cs="Arial CYR"/>
                <w:sz w:val="22"/>
                <w:szCs w:val="22"/>
              </w:rPr>
              <w:t>¹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43 671,00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46 294,21  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CD5376" w:rsidRPr="00A81C49" w:rsidTr="00615486">
        <w:trPr>
          <w:trHeight w:val="765"/>
        </w:trPr>
        <w:tc>
          <w:tcPr>
            <w:tcW w:w="2567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лиц, полученных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CD5376" w:rsidRPr="00A81C49" w:rsidTr="00615486">
        <w:trPr>
          <w:trHeight w:val="585"/>
        </w:trPr>
        <w:tc>
          <w:tcPr>
            <w:tcW w:w="2567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D5376" w:rsidRPr="00A81C49" w:rsidTr="00615486">
        <w:trPr>
          <w:trHeight w:val="1330"/>
        </w:trPr>
        <w:tc>
          <w:tcPr>
            <w:tcW w:w="2567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2 394,30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2 433,68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CD5376" w:rsidRPr="00A81C49" w:rsidTr="00615486">
        <w:trPr>
          <w:trHeight w:val="1126"/>
        </w:trPr>
        <w:tc>
          <w:tcPr>
            <w:tcW w:w="2567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1 03 02000 01 0000 110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АКЦИЗЫ ПО ПОДАКЦИЗНЫМ ТОВАРАМ (ПРОДУКЦИИ) ПРОИЗВОДИМЫМ В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2 394,30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2 433,68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CD5376" w:rsidRPr="00A81C49" w:rsidTr="00615486">
        <w:trPr>
          <w:trHeight w:val="1800"/>
        </w:trPr>
        <w:tc>
          <w:tcPr>
            <w:tcW w:w="2567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886,60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999,99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</w:tr>
      <w:tr w:rsidR="00CD5376" w:rsidRPr="00A81C49" w:rsidTr="00615486">
        <w:trPr>
          <w:trHeight w:val="1800"/>
        </w:trPr>
        <w:tc>
          <w:tcPr>
            <w:tcW w:w="2567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3685" w:type="dxa"/>
            <w:shd w:val="clear" w:color="auto" w:fill="auto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CD5376" w:rsidRPr="00A81C49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1 499,41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1 617,21  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CD5376" w:rsidRPr="00A81C49" w:rsidTr="00615486">
        <w:trPr>
          <w:trHeight w:val="51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1 03 02260 01 0000 110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-193,67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D5376" w:rsidRPr="00A81C49" w:rsidTr="00615486">
        <w:trPr>
          <w:trHeight w:val="6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2 445,00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2 513,29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</w:tr>
      <w:tr w:rsidR="00CD5376" w:rsidRPr="00A81C49" w:rsidTr="00615486">
        <w:trPr>
          <w:trHeight w:val="9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1 05 01000 00 0000 110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2 422,00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2 491,03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</w:tr>
      <w:tr w:rsidR="00CD5376" w:rsidRPr="00A81C49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1 722,00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1792,03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CD5376" w:rsidRPr="00A81C49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D5376" w:rsidRPr="00A81C49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22,26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</w:tr>
      <w:tr w:rsidR="00CD5376" w:rsidRPr="00A81C49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1 05 03010 01 0000 110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сельскохозяйственный </w:t>
            </w:r>
            <w:r>
              <w:rPr>
                <w:sz w:val="22"/>
                <w:szCs w:val="22"/>
              </w:rPr>
              <w:lastRenderedPageBreak/>
              <w:t>налог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CD5376" w:rsidRPr="00A81C49" w:rsidTr="00615486">
        <w:trPr>
          <w:trHeight w:val="491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1 06 00000 00 0000 000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13 323,90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13 617,21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CD5376" w:rsidRPr="00A81C49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 НА ИМУЩЕСТВО ФИЗИЧЕСКИХ ЛИЦ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2 584,80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2 618,25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</w:tr>
      <w:tr w:rsidR="00CD5376" w:rsidRPr="00A81C49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1 06 01030 13 0000 110 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2 584,80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2618,25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CD5376" w:rsidRPr="00A81C49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1 06 04000 02 0000 110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6 959,30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7 205,58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</w:t>
            </w:r>
          </w:p>
        </w:tc>
      </w:tr>
      <w:tr w:rsidR="00CD5376" w:rsidRPr="00A81C49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1 06 04011 02 0000 110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505,06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CD5376" w:rsidRPr="00A81C49" w:rsidTr="00615486">
        <w:trPr>
          <w:trHeight w:val="578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1 06 04012 02 0000 110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6 494,30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6700,52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CD5376" w:rsidRPr="00A81C49" w:rsidTr="00615486">
        <w:trPr>
          <w:trHeight w:val="544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1 06 06000 00 0000 110 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3 779,80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3 793,38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5376" w:rsidRPr="00A81C49" w:rsidTr="00615486">
        <w:trPr>
          <w:trHeight w:val="72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1 06 06033 13 0000 110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r w:rsidR="00C105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расположенным в границах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2 476,60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2474,67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D5376" w:rsidRPr="00A81C49" w:rsidTr="00615486">
        <w:trPr>
          <w:trHeight w:val="1028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1 06 06043 13 0000 110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</w:t>
            </w:r>
            <w:r w:rsidR="00C1053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1 303,20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1318,71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CD5376" w:rsidRPr="00A81C49" w:rsidTr="00C1053A">
        <w:trPr>
          <w:trHeight w:val="119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1 11 00000 00 0000 000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4 076,39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4 077,71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5376" w:rsidRPr="00A81C49" w:rsidTr="00615486">
        <w:trPr>
          <w:trHeight w:val="18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2 595,43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2 562,21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CD5376" w:rsidRPr="00A81C49" w:rsidTr="00615486">
        <w:trPr>
          <w:trHeight w:val="9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1 11 05013 13 0000 120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1 609,53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1540,80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CD5376" w:rsidRPr="00A81C49" w:rsidTr="00C264B6">
        <w:trPr>
          <w:trHeight w:val="558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1 11 05025 13 0000 120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поселений (за исключением земельных участков </w:t>
            </w:r>
            <w:r>
              <w:rPr>
                <w:sz w:val="22"/>
                <w:szCs w:val="22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334,00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CD5376" w:rsidRPr="00A81C49" w:rsidTr="00615486">
        <w:trPr>
          <w:trHeight w:val="204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1 11 05075 13 0000 120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651,90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735,68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</w:tr>
      <w:tr w:rsidR="00CD5376" w:rsidRPr="00A81C49" w:rsidTr="00615486">
        <w:trPr>
          <w:trHeight w:val="18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1 480,96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1 515,50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CD5376" w:rsidRPr="00A81C49" w:rsidTr="00615486">
        <w:trPr>
          <w:trHeight w:val="51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1 11 09045 13 0000 120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1 480,96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1515,50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CD5376" w:rsidRPr="00A81C49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836,71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837,44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5376" w:rsidRPr="00A81C49" w:rsidTr="00615486">
        <w:trPr>
          <w:trHeight w:val="51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1 14 02000 00 0000 000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710,51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5376" w:rsidRPr="00A81C49" w:rsidTr="00615486">
        <w:trPr>
          <w:trHeight w:val="76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1 14 02053 13 0000 410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 в части реализации основных средств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710,51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D5376" w:rsidRPr="00A81C49" w:rsidTr="00615486">
        <w:trPr>
          <w:trHeight w:val="6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126,20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126,93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</w:tr>
      <w:tr w:rsidR="00CD5376" w:rsidRPr="00A81C49" w:rsidTr="00615486">
        <w:trPr>
          <w:trHeight w:val="6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1 14 06013 13 0000 430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126,93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CD5376" w:rsidRPr="00A81C49" w:rsidTr="00615486">
        <w:trPr>
          <w:trHeight w:val="69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1 16 00000 00 000 000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105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</w:t>
            </w:r>
            <w:r w:rsidR="00C105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УЩЕРБА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156,17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CD5376" w:rsidRPr="00A81C49" w:rsidTr="00615486">
        <w:trPr>
          <w:trHeight w:val="12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1 16 33000 00 000 140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Pr="00C1053A" w:rsidRDefault="00C1053A" w:rsidP="00CD5376">
            <w:pPr>
              <w:jc w:val="both"/>
              <w:rPr>
                <w:b/>
                <w:bCs/>
                <w:sz w:val="22"/>
              </w:rPr>
            </w:pPr>
            <w:r w:rsidRPr="00C1053A">
              <w:rPr>
                <w:b/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156,17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CD5376" w:rsidRPr="00A81C49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1 16 33050 13 0000 140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5376" w:rsidRDefault="00CD5376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</w:t>
            </w:r>
            <w:r w:rsidR="0061645C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153,17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CD5376" w:rsidRDefault="00CD5376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61645C" w:rsidRPr="00A81C49" w:rsidTr="00CD5376">
        <w:trPr>
          <w:trHeight w:val="451"/>
        </w:trPr>
        <w:tc>
          <w:tcPr>
            <w:tcW w:w="2567" w:type="dxa"/>
            <w:shd w:val="clear" w:color="auto" w:fill="auto"/>
            <w:noWrap/>
            <w:vAlign w:val="center"/>
          </w:tcPr>
          <w:p w:rsidR="0061645C" w:rsidRDefault="0061645C" w:rsidP="006164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1 16 51000 02 0000 140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45C" w:rsidRPr="0061645C" w:rsidRDefault="00C1053A" w:rsidP="0061645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1053A">
              <w:rPr>
                <w:b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61645C" w:rsidRPr="0061645C" w:rsidRDefault="0061645C" w:rsidP="00175EDC">
            <w:pPr>
              <w:jc w:val="center"/>
              <w:rPr>
                <w:b/>
                <w:sz w:val="22"/>
                <w:szCs w:val="22"/>
              </w:rPr>
            </w:pPr>
            <w:r w:rsidRPr="006164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61645C" w:rsidRPr="0061645C" w:rsidRDefault="0061645C" w:rsidP="00175EDC">
            <w:pPr>
              <w:jc w:val="center"/>
              <w:rPr>
                <w:b/>
                <w:sz w:val="22"/>
                <w:szCs w:val="22"/>
              </w:rPr>
            </w:pPr>
            <w:r w:rsidRPr="0061645C">
              <w:rPr>
                <w:b/>
                <w:sz w:val="22"/>
                <w:szCs w:val="22"/>
              </w:rPr>
              <w:t>3,00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61645C" w:rsidRPr="0061645C" w:rsidRDefault="0061645C" w:rsidP="00175EDC">
            <w:pPr>
              <w:jc w:val="center"/>
              <w:rPr>
                <w:b/>
                <w:sz w:val="22"/>
                <w:szCs w:val="22"/>
              </w:rPr>
            </w:pPr>
            <w:r w:rsidRPr="0061645C">
              <w:rPr>
                <w:b/>
                <w:sz w:val="22"/>
                <w:szCs w:val="22"/>
              </w:rPr>
              <w:t>0</w:t>
            </w:r>
          </w:p>
        </w:tc>
      </w:tr>
      <w:tr w:rsidR="0061645C" w:rsidRPr="00A81C49" w:rsidTr="00CD5376">
        <w:trPr>
          <w:trHeight w:val="451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Pr="0061645C" w:rsidRDefault="0061645C" w:rsidP="00CD5376">
            <w:pPr>
              <w:jc w:val="center"/>
              <w:rPr>
                <w:bCs/>
                <w:sz w:val="22"/>
                <w:szCs w:val="22"/>
              </w:rPr>
            </w:pPr>
            <w:r w:rsidRPr="0061645C">
              <w:rPr>
                <w:bCs/>
                <w:sz w:val="22"/>
                <w:szCs w:val="22"/>
              </w:rPr>
              <w:t>1 16 51040 02 0000 140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6164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645C" w:rsidRPr="00A81C49" w:rsidTr="00CD5376">
        <w:trPr>
          <w:trHeight w:val="602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-262,46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1645C" w:rsidRPr="00A81C49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1 17 01050 13 0000 180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-262,46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645C" w:rsidRPr="00A81C49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22 129,36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21 651,38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61645C" w:rsidRPr="00A81C49" w:rsidTr="00615486">
        <w:trPr>
          <w:trHeight w:val="51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362,74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362,74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1645C" w:rsidRPr="00A81C49" w:rsidTr="00615486">
        <w:trPr>
          <w:trHeight w:val="6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362,74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362,74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1645C" w:rsidRPr="00A81C49" w:rsidTr="00615486">
        <w:trPr>
          <w:trHeight w:val="85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2 02 02000 00 0000 151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19 262,23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18 784,25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61645C" w:rsidRPr="00A81C49" w:rsidTr="00615486">
        <w:trPr>
          <w:trHeight w:val="5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2 02 20051 13 0000 151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федеральных целевых программ (на обеспечение жильем молодых семей)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6 097,16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5 626,76  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1645C" w:rsidRPr="00A81C49" w:rsidTr="00615486">
        <w:trPr>
          <w:trHeight w:val="276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2 02 20216 13 0000 151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>
              <w:rPr>
                <w:sz w:val="22"/>
                <w:szCs w:val="22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1 310,00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1 303,15  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61645C" w:rsidRPr="00A81C49" w:rsidTr="00175EDC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2 02 25555 13 0000 151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3 772,37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3 772,37  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1645C" w:rsidRPr="00A81C49" w:rsidTr="00175ED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2 02 29999 13 0001 151</w:t>
            </w:r>
          </w:p>
        </w:tc>
        <w:tc>
          <w:tcPr>
            <w:tcW w:w="3685" w:type="dxa"/>
            <w:shd w:val="clear" w:color="auto" w:fill="auto"/>
            <w:hideMark/>
          </w:tcPr>
          <w:p w:rsidR="0061645C" w:rsidRDefault="0061645C" w:rsidP="00CD5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8 082,70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8 081,97  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1645C" w:rsidRPr="00A81C49" w:rsidTr="00615486">
        <w:trPr>
          <w:trHeight w:val="6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1645C" w:rsidRPr="00A81C49" w:rsidTr="00615486">
        <w:trPr>
          <w:trHeight w:val="45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2 02 03024 13 0000 151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1645C" w:rsidRPr="00A81C49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2 470,38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2 470,38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1645C" w:rsidRPr="00A81C49" w:rsidTr="00615486">
        <w:trPr>
          <w:trHeight w:val="600"/>
        </w:trPr>
        <w:tc>
          <w:tcPr>
            <w:tcW w:w="2567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1645C" w:rsidRDefault="0061645C" w:rsidP="00CD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2 470,38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2470,38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1645C" w:rsidRPr="00A81C49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2 07 05000 13 0000 180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31,82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31,81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1645C" w:rsidRPr="00A81C49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2 07 05030 13 0000 180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1645C" w:rsidRPr="00A81C49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2 19 60010 13 0000 151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Возврат прочих остатков субсидий, </w:t>
            </w:r>
            <w:r w:rsidR="00C1053A">
              <w:rPr>
                <w:b/>
                <w:bCs/>
                <w:sz w:val="22"/>
                <w:szCs w:val="22"/>
              </w:rPr>
              <w:t>субвенций и иных межбюджетных т</w:t>
            </w:r>
            <w:r>
              <w:rPr>
                <w:b/>
                <w:bCs/>
                <w:sz w:val="22"/>
                <w:szCs w:val="22"/>
              </w:rPr>
              <w:t>рансфертов, имеющих целевое назначение, прошлых лет их бюджетов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-0,75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1645C" w:rsidRPr="00A81C49" w:rsidTr="00615486">
        <w:trPr>
          <w:trHeight w:val="361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89 119,36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91 404,31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1645C" w:rsidRDefault="0061645C" w:rsidP="00CD5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</w:tr>
    </w:tbl>
    <w:p w:rsidR="0087275A" w:rsidRDefault="0087275A" w:rsidP="0090694D">
      <w:pPr>
        <w:tabs>
          <w:tab w:val="left" w:pos="72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:rsidR="006E2297" w:rsidRDefault="006E2297" w:rsidP="0090694D">
      <w:pPr>
        <w:tabs>
          <w:tab w:val="left" w:pos="72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:rsidR="006E2297" w:rsidRDefault="006E2297" w:rsidP="0090694D">
      <w:pPr>
        <w:spacing w:line="240" w:lineRule="exact"/>
        <w:rPr>
          <w:sz w:val="28"/>
          <w:szCs w:val="22"/>
        </w:rPr>
      </w:pPr>
    </w:p>
    <w:p w:rsidR="006E2297" w:rsidRPr="00D53853" w:rsidRDefault="006E2297" w:rsidP="006E2297">
      <w:pPr>
        <w:rPr>
          <w:sz w:val="36"/>
        </w:rPr>
      </w:pPr>
      <w:r w:rsidRPr="00D53853">
        <w:rPr>
          <w:sz w:val="28"/>
          <w:szCs w:val="22"/>
        </w:rPr>
        <w:t xml:space="preserve">Глава городского поселения      </w:t>
      </w:r>
      <w:r>
        <w:rPr>
          <w:szCs w:val="22"/>
        </w:rPr>
        <w:t xml:space="preserve">                                                                  </w:t>
      </w:r>
      <w:r w:rsidRPr="00D53853">
        <w:rPr>
          <w:sz w:val="28"/>
          <w:szCs w:val="22"/>
        </w:rPr>
        <w:t xml:space="preserve">  </w:t>
      </w:r>
      <w:r w:rsidR="00C1053A">
        <w:rPr>
          <w:sz w:val="28"/>
          <w:szCs w:val="22"/>
        </w:rPr>
        <w:t>М.В. Мануйлова</w:t>
      </w:r>
    </w:p>
    <w:p w:rsidR="007B1D8C" w:rsidRDefault="007B1D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694D" w:rsidRPr="0090694D" w:rsidRDefault="0090694D" w:rsidP="0090694D">
      <w:pPr>
        <w:spacing w:line="240" w:lineRule="exact"/>
        <w:ind w:left="5954"/>
        <w:rPr>
          <w:sz w:val="24"/>
        </w:rPr>
      </w:pPr>
      <w:r w:rsidRPr="0090694D">
        <w:rPr>
          <w:sz w:val="24"/>
        </w:rPr>
        <w:lastRenderedPageBreak/>
        <w:t>Приложение 2</w:t>
      </w:r>
    </w:p>
    <w:p w:rsidR="0090694D" w:rsidRPr="0090694D" w:rsidRDefault="0090694D" w:rsidP="0090694D">
      <w:pPr>
        <w:spacing w:line="240" w:lineRule="exact"/>
        <w:ind w:left="5954"/>
        <w:rPr>
          <w:sz w:val="24"/>
        </w:rPr>
      </w:pPr>
      <w:r w:rsidRPr="0090694D">
        <w:rPr>
          <w:sz w:val="24"/>
        </w:rPr>
        <w:t>к решению Совета депутатов</w:t>
      </w:r>
    </w:p>
    <w:p w:rsidR="0090694D" w:rsidRPr="0090694D" w:rsidRDefault="0090694D" w:rsidP="0090694D">
      <w:pPr>
        <w:spacing w:line="240" w:lineRule="exact"/>
        <w:ind w:left="5954"/>
        <w:rPr>
          <w:sz w:val="24"/>
        </w:rPr>
      </w:pPr>
      <w:r w:rsidRPr="0090694D">
        <w:rPr>
          <w:sz w:val="24"/>
        </w:rPr>
        <w:t xml:space="preserve">городского поселения </w:t>
      </w:r>
    </w:p>
    <w:p w:rsidR="0090694D" w:rsidRPr="0090694D" w:rsidRDefault="00C264B6" w:rsidP="0090694D">
      <w:pPr>
        <w:spacing w:line="240" w:lineRule="exact"/>
        <w:ind w:left="5954"/>
        <w:rPr>
          <w:sz w:val="24"/>
        </w:rPr>
      </w:pPr>
      <w:r>
        <w:rPr>
          <w:sz w:val="24"/>
        </w:rPr>
        <w:t>«</w:t>
      </w:r>
      <w:r w:rsidR="0090694D" w:rsidRPr="0090694D">
        <w:rPr>
          <w:sz w:val="24"/>
        </w:rPr>
        <w:t>Город Бикин</w:t>
      </w:r>
      <w:r>
        <w:rPr>
          <w:sz w:val="24"/>
        </w:rPr>
        <w:t>»</w:t>
      </w:r>
    </w:p>
    <w:p w:rsidR="0090694D" w:rsidRPr="0090694D" w:rsidRDefault="0090694D" w:rsidP="0090694D">
      <w:pPr>
        <w:spacing w:line="240" w:lineRule="exact"/>
        <w:ind w:left="5954"/>
        <w:rPr>
          <w:sz w:val="36"/>
          <w:szCs w:val="28"/>
        </w:rPr>
      </w:pPr>
      <w:r w:rsidRPr="0090694D">
        <w:rPr>
          <w:sz w:val="24"/>
        </w:rPr>
        <w:t>от  __________2017  № _____</w:t>
      </w:r>
    </w:p>
    <w:p w:rsidR="007B1D8C" w:rsidRDefault="007B1D8C" w:rsidP="007B1D8C">
      <w:pPr>
        <w:ind w:firstLineChars="5317" w:firstLine="10634"/>
      </w:pPr>
    </w:p>
    <w:p w:rsidR="00C1053A" w:rsidRDefault="00C1053A" w:rsidP="007B1D8C">
      <w:pPr>
        <w:spacing w:line="240" w:lineRule="exact"/>
        <w:jc w:val="center"/>
        <w:rPr>
          <w:b/>
          <w:bCs/>
          <w:sz w:val="26"/>
          <w:szCs w:val="26"/>
        </w:rPr>
      </w:pPr>
      <w:r w:rsidRPr="00C1053A">
        <w:rPr>
          <w:b/>
          <w:bCs/>
          <w:sz w:val="26"/>
          <w:szCs w:val="26"/>
        </w:rPr>
        <w:t>Р</w:t>
      </w:r>
      <w:r w:rsidR="007B1D8C" w:rsidRPr="00C1053A">
        <w:rPr>
          <w:b/>
          <w:bCs/>
          <w:sz w:val="26"/>
          <w:szCs w:val="26"/>
        </w:rPr>
        <w:t>асход</w:t>
      </w:r>
      <w:r w:rsidRPr="00C1053A">
        <w:rPr>
          <w:b/>
          <w:bCs/>
          <w:sz w:val="26"/>
          <w:szCs w:val="26"/>
        </w:rPr>
        <w:t>ы</w:t>
      </w:r>
      <w:r w:rsidR="007B1D8C" w:rsidRPr="00C1053A">
        <w:rPr>
          <w:b/>
          <w:bCs/>
          <w:sz w:val="26"/>
          <w:szCs w:val="26"/>
        </w:rPr>
        <w:t xml:space="preserve"> </w:t>
      </w:r>
    </w:p>
    <w:p w:rsidR="00C1053A" w:rsidRPr="00C1053A" w:rsidRDefault="007B1D8C" w:rsidP="007B1D8C">
      <w:pPr>
        <w:spacing w:line="240" w:lineRule="exact"/>
        <w:jc w:val="center"/>
        <w:rPr>
          <w:b/>
          <w:bCs/>
          <w:sz w:val="26"/>
          <w:szCs w:val="26"/>
        </w:rPr>
      </w:pPr>
      <w:r w:rsidRPr="00C1053A">
        <w:rPr>
          <w:b/>
          <w:bCs/>
          <w:sz w:val="26"/>
          <w:szCs w:val="26"/>
        </w:rPr>
        <w:t xml:space="preserve">бюджета </w:t>
      </w:r>
      <w:r w:rsidR="00C1053A" w:rsidRPr="00C1053A">
        <w:rPr>
          <w:b/>
          <w:bCs/>
          <w:sz w:val="26"/>
          <w:szCs w:val="26"/>
        </w:rPr>
        <w:t xml:space="preserve">городского поселения  </w:t>
      </w:r>
      <w:r w:rsidR="00C264B6">
        <w:rPr>
          <w:b/>
          <w:bCs/>
          <w:sz w:val="26"/>
          <w:szCs w:val="26"/>
        </w:rPr>
        <w:t>«</w:t>
      </w:r>
      <w:r w:rsidR="00C1053A" w:rsidRPr="00C1053A">
        <w:rPr>
          <w:b/>
          <w:bCs/>
          <w:sz w:val="26"/>
          <w:szCs w:val="26"/>
        </w:rPr>
        <w:t>Город Бикин</w:t>
      </w:r>
      <w:r w:rsidR="00C264B6">
        <w:rPr>
          <w:b/>
          <w:bCs/>
          <w:sz w:val="26"/>
          <w:szCs w:val="26"/>
        </w:rPr>
        <w:t>»</w:t>
      </w:r>
      <w:r w:rsidR="00C1053A" w:rsidRPr="00C1053A">
        <w:rPr>
          <w:b/>
          <w:bCs/>
          <w:sz w:val="26"/>
          <w:szCs w:val="26"/>
        </w:rPr>
        <w:t xml:space="preserve"> </w:t>
      </w:r>
    </w:p>
    <w:p w:rsidR="00C1053A" w:rsidRPr="00C1053A" w:rsidRDefault="007B1D8C" w:rsidP="00C1053A">
      <w:pPr>
        <w:spacing w:line="240" w:lineRule="exact"/>
        <w:jc w:val="center"/>
        <w:rPr>
          <w:b/>
          <w:bCs/>
          <w:sz w:val="26"/>
          <w:szCs w:val="26"/>
        </w:rPr>
      </w:pPr>
      <w:r w:rsidRPr="00C1053A">
        <w:rPr>
          <w:b/>
          <w:bCs/>
          <w:sz w:val="26"/>
          <w:szCs w:val="26"/>
        </w:rPr>
        <w:t>по ведомственной структуре</w:t>
      </w:r>
      <w:r w:rsidR="00C1053A" w:rsidRPr="00C1053A">
        <w:rPr>
          <w:b/>
          <w:bCs/>
          <w:sz w:val="26"/>
          <w:szCs w:val="26"/>
        </w:rPr>
        <w:t xml:space="preserve"> </w:t>
      </w:r>
      <w:r w:rsidRPr="00C1053A">
        <w:rPr>
          <w:b/>
          <w:bCs/>
          <w:sz w:val="26"/>
          <w:szCs w:val="26"/>
        </w:rPr>
        <w:t xml:space="preserve">расходов </w:t>
      </w:r>
      <w:r w:rsidR="00C1053A" w:rsidRPr="00C1053A">
        <w:rPr>
          <w:b/>
          <w:bCs/>
          <w:sz w:val="26"/>
          <w:szCs w:val="26"/>
        </w:rPr>
        <w:t>бюджетов Российской Федерации</w:t>
      </w:r>
    </w:p>
    <w:p w:rsidR="007B1D8C" w:rsidRPr="00C1053A" w:rsidRDefault="00C1053A" w:rsidP="00C1053A">
      <w:pPr>
        <w:spacing w:line="240" w:lineRule="exact"/>
        <w:jc w:val="center"/>
        <w:rPr>
          <w:b/>
          <w:bCs/>
          <w:sz w:val="26"/>
          <w:szCs w:val="26"/>
        </w:rPr>
      </w:pPr>
      <w:r w:rsidRPr="00C1053A">
        <w:rPr>
          <w:b/>
          <w:bCs/>
          <w:sz w:val="26"/>
          <w:szCs w:val="26"/>
        </w:rPr>
        <w:t>за 2017 год</w:t>
      </w:r>
    </w:p>
    <w:p w:rsidR="007B1D8C" w:rsidRDefault="007B1D8C" w:rsidP="007B1D8C">
      <w:pPr>
        <w:spacing w:line="240" w:lineRule="exact"/>
        <w:jc w:val="center"/>
        <w:rPr>
          <w:sz w:val="22"/>
          <w:szCs w:val="22"/>
        </w:rPr>
      </w:pPr>
    </w:p>
    <w:p w:rsidR="006E2297" w:rsidRDefault="007B1D8C" w:rsidP="007B1D8C">
      <w:pPr>
        <w:tabs>
          <w:tab w:val="left" w:pos="720"/>
          <w:tab w:val="right" w:pos="9355"/>
        </w:tabs>
        <w:jc w:val="right"/>
        <w:rPr>
          <w:sz w:val="22"/>
          <w:szCs w:val="22"/>
        </w:rPr>
      </w:pPr>
      <w:r w:rsidRPr="00A81C49">
        <w:rPr>
          <w:sz w:val="22"/>
          <w:szCs w:val="22"/>
        </w:rPr>
        <w:t>(тыс.</w:t>
      </w:r>
      <w:r w:rsidR="00C264B6">
        <w:rPr>
          <w:sz w:val="22"/>
          <w:szCs w:val="22"/>
        </w:rPr>
        <w:t xml:space="preserve"> </w:t>
      </w:r>
      <w:r w:rsidRPr="00A81C49">
        <w:rPr>
          <w:sz w:val="22"/>
          <w:szCs w:val="22"/>
        </w:rPr>
        <w:t>рублей</w:t>
      </w:r>
      <w:r>
        <w:rPr>
          <w:sz w:val="22"/>
          <w:szCs w:val="22"/>
        </w:rPr>
        <w:t>)</w:t>
      </w:r>
    </w:p>
    <w:tbl>
      <w:tblPr>
        <w:tblW w:w="9512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580"/>
        <w:gridCol w:w="540"/>
        <w:gridCol w:w="1366"/>
        <w:gridCol w:w="720"/>
        <w:gridCol w:w="1330"/>
        <w:gridCol w:w="1275"/>
        <w:gridCol w:w="851"/>
      </w:tblGrid>
      <w:tr w:rsidR="00175EDC" w:rsidRPr="007B1D8C" w:rsidTr="00175EDC">
        <w:trPr>
          <w:trHeight w:val="6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Pr="007B1D8C" w:rsidRDefault="00175EDC" w:rsidP="004564FB">
            <w:pPr>
              <w:jc w:val="center"/>
              <w:rPr>
                <w:b/>
                <w:bCs/>
                <w:sz w:val="22"/>
                <w:szCs w:val="22"/>
              </w:rPr>
            </w:pPr>
            <w:r w:rsidRPr="007B1D8C">
              <w:rPr>
                <w:b/>
                <w:bCs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Pr="007B1D8C" w:rsidRDefault="00175EDC" w:rsidP="004564F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B1D8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Pr="007B1D8C" w:rsidRDefault="00175EDC" w:rsidP="004564F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B1D8C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7B1D8C" w:rsidRDefault="00175EDC" w:rsidP="004564FB">
            <w:pPr>
              <w:jc w:val="center"/>
              <w:rPr>
                <w:b/>
                <w:bCs/>
                <w:sz w:val="22"/>
                <w:szCs w:val="22"/>
              </w:rPr>
            </w:pPr>
            <w:r w:rsidRPr="007B1D8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Pr="007B1D8C" w:rsidRDefault="00175EDC" w:rsidP="004564FB">
            <w:pPr>
              <w:jc w:val="center"/>
              <w:rPr>
                <w:b/>
                <w:bCs/>
                <w:sz w:val="22"/>
                <w:szCs w:val="22"/>
              </w:rPr>
            </w:pPr>
            <w:r w:rsidRPr="007B1D8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Pr="007B1D8C" w:rsidRDefault="00175EDC" w:rsidP="004564FB">
            <w:pPr>
              <w:jc w:val="center"/>
              <w:rPr>
                <w:b/>
                <w:bCs/>
                <w:sz w:val="22"/>
                <w:szCs w:val="22"/>
              </w:rPr>
            </w:pPr>
            <w:r w:rsidRPr="007B1D8C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Pr="007B1D8C" w:rsidRDefault="00175EDC" w:rsidP="004564FB">
            <w:pPr>
              <w:jc w:val="center"/>
              <w:rPr>
                <w:b/>
                <w:bCs/>
                <w:sz w:val="22"/>
                <w:szCs w:val="22"/>
              </w:rPr>
            </w:pPr>
            <w:r w:rsidRPr="007B1D8C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4564FB">
            <w:pPr>
              <w:ind w:left="-107" w:right="-108"/>
              <w:jc w:val="center"/>
              <w:rPr>
                <w:b/>
                <w:bCs/>
                <w:sz w:val="22"/>
                <w:szCs w:val="22"/>
              </w:rPr>
            </w:pPr>
            <w:r w:rsidRPr="002F1D47">
              <w:rPr>
                <w:b/>
                <w:bCs/>
                <w:sz w:val="22"/>
                <w:szCs w:val="22"/>
              </w:rPr>
              <w:t xml:space="preserve">% </w:t>
            </w:r>
            <w:proofErr w:type="spellStart"/>
            <w:r w:rsidRPr="002F1D47">
              <w:rPr>
                <w:b/>
                <w:bCs/>
                <w:sz w:val="22"/>
                <w:szCs w:val="22"/>
              </w:rPr>
              <w:t>исполн</w:t>
            </w:r>
            <w:proofErr w:type="spellEnd"/>
            <w:r w:rsidRPr="002F1D4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75EDC" w:rsidRPr="007B1D8C" w:rsidTr="00175EDC">
        <w:trPr>
          <w:trHeight w:val="6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Администрация городского поселения </w:t>
            </w:r>
            <w:r w:rsidR="00C264B6">
              <w:rPr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b/>
                <w:bCs/>
                <w:i/>
                <w:i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00 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91 464,95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89 380,61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97,72</w:t>
            </w:r>
          </w:p>
        </w:tc>
      </w:tr>
      <w:tr w:rsidR="00175EDC" w:rsidRPr="007B1D8C" w:rsidTr="00175EDC">
        <w:trPr>
          <w:trHeight w:val="3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28 267,06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28 081,62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99,34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P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 w:rsidRPr="00175EDC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1 452,36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1 452,36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1 452,36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1 452,36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1 452,36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1 452,36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1 452,36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1 452,36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 органов) и  взносы по обязательному социальному страхованию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1 117,56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1 117,56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334,79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334,79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33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916,60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Обеспечение функционирования законодательных (представительных) органов государственной власти и  представительных органов местного самоуправления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301,45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301,45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 органов) и  взносы по обязательному социальному страхованию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232,38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232,38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представительной власти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552,49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552,49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9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функционирования деятельности председателя представительного органа муниципального образования</w:t>
            </w:r>
            <w:proofErr w:type="gramEnd"/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552,49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552,49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8320001030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552,49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552,49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 органов) и  взносы по обязательному социальному страхованию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8320001030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425,26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8320001030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5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22 244,73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22 184,80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99,73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C264B6"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Развитие муниципальной службы в администрации городского поселения </w:t>
            </w:r>
            <w:r w:rsidR="00C264B6"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на 2015-2017 годы</w:t>
            </w:r>
            <w:r w:rsidR="00C264B6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развития муниципальной службы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1100001040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5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1100001040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22 175,73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22 115,80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99,73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органов государственной власти субъекта и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22 175,73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22 115,80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99,73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19 905,52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19 905,52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 органов) и  взносы по обязательному социальному страхованию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15 334,63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15 334,63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4 570,89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4 570,89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2 268,01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2 208,08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97,36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2 240,88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2 180,96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97,33</w:t>
            </w:r>
          </w:p>
        </w:tc>
      </w:tr>
      <w:tr w:rsidR="00175EDC" w:rsidRPr="007B1D8C" w:rsidTr="002F1D47">
        <w:trPr>
          <w:trHeight w:val="469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 Хабаровского края от 24.11.2010 № 49 </w:t>
            </w:r>
            <w:r w:rsidR="00C264B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  <w:r w:rsidR="00C264B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842000П320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397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842000П320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9000011100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0,00</w:t>
            </w:r>
          </w:p>
        </w:tc>
      </w:tr>
      <w:tr w:rsidR="00175EDC" w:rsidRPr="007B1D8C" w:rsidTr="00175EDC">
        <w:trPr>
          <w:trHeight w:val="56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9000011100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0,00</w:t>
            </w:r>
          </w:p>
        </w:tc>
      </w:tr>
      <w:tr w:rsidR="00175EDC" w:rsidRPr="007B1D8C" w:rsidTr="00175EDC">
        <w:trPr>
          <w:trHeight w:val="84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3 553,37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3 527,86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99,28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содержания и сохранности муниципальной собственности в рамках непрограммных расходов органов местного самоуправления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9000011300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2 556,97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2 556,97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и обслуживание имущества муниципальной казны в рамках непрограммных расходов органов местного самоуправления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9000011310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1 394,80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1 394,80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9000011310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1 295,12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1 295,12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9000011310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 собственности в рамках непрограммных расходов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9000011320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1 162,17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1 162,17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9000011320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1 162,17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1 162,17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государственных функций, связанных с общегосударственным управлением в рамках непрограммных расходов органов местного самоуправления 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9000012300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97,44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официальных и общегородских мероприятий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9000012310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9000012310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опубликование нормативных актов городского поселения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9000012320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94,10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9000012320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94,10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услуг по сбору средств за найм жилых помещений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9000012330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91,76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9000012330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91,76</w:t>
            </w:r>
          </w:p>
        </w:tc>
      </w:tr>
      <w:tr w:rsidR="00175EDC" w:rsidRPr="007B1D8C" w:rsidTr="00175EDC">
        <w:trPr>
          <w:trHeight w:val="75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информационному обслуживанию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9000012340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320,39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9000012340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320,39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1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 деятельность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2 205,70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2 105,70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95,47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2 160,05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2 060,05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95,37</w:t>
            </w:r>
          </w:p>
        </w:tc>
      </w:tr>
      <w:tr w:rsidR="00175EDC" w:rsidRPr="007B1D8C" w:rsidTr="00175EDC">
        <w:trPr>
          <w:trHeight w:val="3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проведению аварийно-восстановительных работ и ликвидации последствий чрезвычайной ситуации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9000001060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2 060,05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2 060,05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9000001060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2 060,05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2 060,05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9000003090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9000003090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45,65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Обеспечение первичных мер пожарной безопасности на территории городского поселения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на 2015-2017 гг.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45,65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0200003100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0200003100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Национальная экономика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9 026,10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8 631,24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95,63</w:t>
            </w:r>
          </w:p>
        </w:tc>
      </w:tr>
      <w:tr w:rsidR="00175EDC" w:rsidRPr="007B1D8C" w:rsidTr="00175EDC">
        <w:trPr>
          <w:trHeight w:val="45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Обеспечение безопасности и содержание гидротехнических сооружений на территории городского поселения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на 2015-2017 годы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11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1600004060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1600004060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5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водного хозяйства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9000004060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48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9000004060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4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13,80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в области автомобильного транспорта в рамках непрограммных расходов органов местного самоуправления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9000040800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9000040800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59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7 882,46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7 830,71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99,34</w:t>
            </w:r>
          </w:p>
        </w:tc>
      </w:tr>
      <w:tr w:rsidR="00175EDC" w:rsidRPr="007B1D8C" w:rsidTr="00175EDC">
        <w:trPr>
          <w:trHeight w:val="18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Ремонт дворовых территорий многоквартирных домов, проездов к дворовым территориям многоквартирных домов городского поселения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на 2017-2020 годы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3 022,00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3 006,68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99,49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040000С340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1 303,15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99,48</w:t>
            </w:r>
          </w:p>
        </w:tc>
      </w:tr>
      <w:tr w:rsidR="00175EDC" w:rsidRPr="007B1D8C" w:rsidTr="00175EDC">
        <w:trPr>
          <w:trHeight w:val="143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040000С340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1 303,15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99,48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за счет средств местного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04000SС340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1 611,53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99,48</w:t>
            </w:r>
          </w:p>
        </w:tc>
      </w:tr>
      <w:tr w:rsidR="00175EDC" w:rsidRPr="007B1D8C" w:rsidTr="00175EDC">
        <w:trPr>
          <w:trHeight w:val="1311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04000SС340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1 611,53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99,48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0400004090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0400004090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8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Обеспечение безопасности дорожного движения на территории городского поселения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на 2016-2018 годы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3 593,71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3 558,53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99,02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дорожного движения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0500004090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3 593,71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3 558,53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99,02</w:t>
            </w:r>
          </w:p>
        </w:tc>
      </w:tr>
      <w:tr w:rsidR="00175EDC" w:rsidRPr="007B1D8C" w:rsidTr="00175EDC">
        <w:trPr>
          <w:trHeight w:val="1410"/>
        </w:trPr>
        <w:tc>
          <w:tcPr>
            <w:tcW w:w="285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0500004090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3 593,71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3 558,53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99,02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Обеспечение безопасности дорожного движения по улично-дорожной сети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пешеходно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-тротуарной связи на территории городского поселения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на 2017 год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1 266,75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1 265,50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99,90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безопасности дорожного движения, за счет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100000С670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1 082,70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1 082,70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100000С670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1 082,70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1 082,70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27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дорожного движения по улично-дорожной сети и </w:t>
            </w:r>
            <w:proofErr w:type="spellStart"/>
            <w:r>
              <w:rPr>
                <w:sz w:val="22"/>
                <w:szCs w:val="22"/>
              </w:rPr>
              <w:t>пешеходно</w:t>
            </w:r>
            <w:proofErr w:type="spellEnd"/>
            <w:r>
              <w:rPr>
                <w:sz w:val="22"/>
                <w:szCs w:val="22"/>
              </w:rPr>
              <w:t xml:space="preserve">-тротуарной связи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10000SС670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99,32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10000SС670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99,32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409,84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66,73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16,28</w:t>
            </w:r>
          </w:p>
        </w:tc>
      </w:tr>
      <w:tr w:rsidR="00175EDC" w:rsidRPr="007B1D8C" w:rsidTr="00175EDC">
        <w:trPr>
          <w:trHeight w:val="3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 в рамках непрограммных расходов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9000041000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349,52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1,83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землеустройству и землепользованию в рамках непрограммных расходов органов местного самоуправления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9000041200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349,52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1,83</w:t>
            </w:r>
          </w:p>
        </w:tc>
      </w:tr>
      <w:tr w:rsidR="00175EDC" w:rsidRPr="007B1D8C" w:rsidTr="00175EDC">
        <w:trPr>
          <w:trHeight w:val="1281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землеустройству и землепользованию в рамках имущественных отношений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9000041210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349,52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1,83</w:t>
            </w:r>
          </w:p>
        </w:tc>
      </w:tr>
      <w:tr w:rsidR="00175EDC" w:rsidRPr="007B1D8C" w:rsidTr="00175EDC">
        <w:trPr>
          <w:trHeight w:val="1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9000041210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349,52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1,83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 Правительства Хабаровского края в целях поддержки проектов по развитию территориального общественного самообразования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900000И150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463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900000И150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043F34">
        <w:trPr>
          <w:trHeight w:val="56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43 969,35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43 035,71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97,88</w:t>
            </w:r>
          </w:p>
        </w:tc>
      </w:tr>
      <w:tr w:rsidR="00175EDC" w:rsidRPr="007B1D8C" w:rsidTr="00043F34">
        <w:trPr>
          <w:trHeight w:val="407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11 188,71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10 553,55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94,32</w:t>
            </w:r>
          </w:p>
        </w:tc>
      </w:tr>
      <w:tr w:rsidR="00175EDC" w:rsidRPr="007B1D8C" w:rsidTr="00043F34">
        <w:trPr>
          <w:trHeight w:val="83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r w:rsidR="00C264B6"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Доступная среда на 2017-2022 годы</w:t>
            </w:r>
            <w:r w:rsidR="00C264B6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41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повышению уровня доступности приоритетных объектов и услуг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2F1D47">
        <w:trPr>
          <w:trHeight w:val="13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Краткосрочный план реализации в 2017-2019 годах Программы капитального ремонта общего имущества в многоквартирных домах Хабаровского края на 2014-2043 годы, в отношении многоквартирных домов, расположенных на территории городского поселения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1 452,77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1 452,77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043F34">
        <w:trPr>
          <w:trHeight w:val="1643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капитальному ремонту общего имущества в многоквартирных домах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краткосрочного плана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1 452,77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1 452,77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</w:t>
            </w:r>
            <w:r>
              <w:rPr>
                <w:sz w:val="22"/>
                <w:szCs w:val="22"/>
              </w:rPr>
              <w:lastRenderedPageBreak/>
              <w:t xml:space="preserve">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1 452,77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1 452,77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5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Разработка проектно-сметной документации (составление дефектных ведомостей) для проведения капитального ремонта многоквартирных домов городского поселения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на 2017год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299,97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299,97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разработке проектно-сметной документации для проведения капитального ремонта многоквартирных домов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299,97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299,97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91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299,97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299,97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адресная программа </w:t>
            </w:r>
            <w:r w:rsidR="00C264B6"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Переселение граждан из аварийного жилищного фонда в городском поселении </w:t>
            </w:r>
            <w:r w:rsidR="00C264B6"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в  2016-2017 годах</w:t>
            </w:r>
            <w:r w:rsidR="00C264B6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1 627,32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1 627,32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бюджета субъекта РФ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1800009602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1 627,32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1 627,32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1800009602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1 627,32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1 627,32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5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Обеспечение поддержки жилищного хозяйства в рамках непрограммных расходов органов местного самоуправления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9050001000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7 718,28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7 083,12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91,77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2 086,33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2 073,04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99,36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1 347,37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1 347,36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738,96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98,20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в области жилищного хозяйства, в рамках непрограммных расходов органов местного самоуправления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5 631,95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88,96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5 071,95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4 450,08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87,74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49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17 629,24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17 511,36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99,33</w:t>
            </w:r>
          </w:p>
        </w:tc>
      </w:tr>
      <w:tr w:rsidR="00175EDC" w:rsidRPr="007B1D8C" w:rsidTr="00175EDC">
        <w:trPr>
          <w:trHeight w:val="5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Комплексное развитие систем коммунальной инфраструктуры городского поселения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Бикинского муниципального района Хабаровского края на 2016-2019 год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17 569,24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17 451,36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99,33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комплексного развития системы коммунальной инфраструктуры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1300005020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7 569,55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7 452,41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98,45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1300005020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4 491,46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4 473,72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99,60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1300005020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3 078,09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2 978,69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96,77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и обеспечению функционирования коммунальных объектов,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130000С560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6 999,27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99,99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130000С560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6 999,27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99,99</w:t>
            </w:r>
          </w:p>
        </w:tc>
      </w:tr>
      <w:tr w:rsidR="00175EDC" w:rsidRPr="007B1D8C" w:rsidTr="00175EDC">
        <w:trPr>
          <w:trHeight w:val="15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и обеспечению функционирования коммунальных объектов, за счет средств местного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13000SС560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2 999,69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2 999,69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13000SС560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2 999,69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2 999,69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41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коммунальному хозяйству, в рамках непрограммных расходов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9050003020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531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9050003020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15 151,40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14 970,80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98,81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Формирование современной городской среды городского поселения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на 2017 год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4 782,37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4 782,37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0800005030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0800005030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Софинансирование расходных обязательств по реализации муниципальной программы </w:t>
            </w:r>
            <w:r w:rsidR="00C264B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Формирование современной городской среды городского поселения </w:t>
            </w:r>
            <w:r w:rsidR="00C264B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Город Бикин</w:t>
            </w:r>
            <w:r w:rsidR="00C264B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на  2017 год</w:t>
            </w:r>
            <w:r w:rsidR="00C264B6"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за счет средств краевого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043F34" w:rsidRDefault="00175EDC" w:rsidP="00175EDC">
            <w:pPr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08000R555А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3 772,37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3 772,37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043F34" w:rsidRDefault="00175EDC" w:rsidP="00175EDC">
            <w:pPr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08001R555А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2 514,91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2 514,91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043F34" w:rsidRDefault="00175EDC" w:rsidP="00175EDC">
            <w:pPr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08001R555А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2 514,91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2 514,91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 территорий общего пользования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043F34" w:rsidRDefault="00175EDC" w:rsidP="00175EDC">
            <w:pPr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08002R555А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1 257,46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1 257,46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701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043F34" w:rsidRDefault="00175EDC" w:rsidP="00175EDC">
            <w:pPr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08002R555А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1 257,46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1 257,46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расходных обязательств по реализации муниципальной программы </w:t>
            </w:r>
            <w:r w:rsidR="00C264B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Формирование современной городской среды городского поселения </w:t>
            </w:r>
            <w:r w:rsidR="00C264B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Город Бикин</w:t>
            </w:r>
            <w:r w:rsidR="00C264B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на  2017 год</w:t>
            </w:r>
            <w:r w:rsidR="00C264B6"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043F34" w:rsidRDefault="00175EDC" w:rsidP="00175EDC">
            <w:pPr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08000L555А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043F34" w:rsidRDefault="00175EDC" w:rsidP="00175EDC">
            <w:pPr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08001L555А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666,67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043F34" w:rsidRDefault="00175EDC" w:rsidP="00175EDC">
            <w:pPr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08001L555А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666,67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 территорий общего пользования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043F34" w:rsidRDefault="00175EDC" w:rsidP="00175EDC">
            <w:pPr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08002L555А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333,33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333,33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043F34" w:rsidRDefault="00175EDC" w:rsidP="00175EDC">
            <w:pPr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08002L555А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333,33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333,33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Комплексное благоустройство территории городского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поселения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на 2015-2017 годы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10 364,03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10 183,43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98,26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по комплексному благоустройству территории городского поселения в рамках благоустройства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10 364,03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10 183,43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98,26</w:t>
            </w:r>
          </w:p>
        </w:tc>
      </w:tr>
      <w:tr w:rsidR="00175EDC" w:rsidRPr="007B1D8C" w:rsidTr="00175EDC">
        <w:trPr>
          <w:trHeight w:val="411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1430001000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1 524,47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1 524,47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1430001000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1 524,47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1 524,47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по благоустройству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1430002000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3 656,06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3 656,06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проезжей части автомобильных дорог в летний и зимний период.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1430002010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2 812,06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2 812,06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1430002010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2 812,06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2 812,06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обочин, тротуаров, пешеходных мостов в летний и зимний период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1430002020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1430002020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содержание мест захоронения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1430004000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242,51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1430004000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242,51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мероприятия по благоустройству поселения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1430005000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4 940,99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4 760,40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96,34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 несанкционированных свалок, санитарная очистка города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877,77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043F34">
        <w:trPr>
          <w:trHeight w:val="27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877,77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Санитарное содержание общественных туалетов, мусоросборников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1430005020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1430005020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 и уборка территории города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1430005030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1430005030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5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озеленению городского поселения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1430005040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377,26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1430005040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377,26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города к праздничным датам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1430005050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1 895,87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1 715,28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90,47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1430005050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1 895,87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1 715,28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90,47</w:t>
            </w:r>
          </w:p>
        </w:tc>
      </w:tr>
      <w:tr w:rsidR="00175EDC" w:rsidRPr="007B1D8C" w:rsidTr="00175EDC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 мемориала Великой отечественной войны, городских памятников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1430005060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421,84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421,84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1430005060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421,84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421,84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5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содержание обочин, тротуаров, пешеходных мостов в летний и зимний период, в рамках непрограммных расходов органов местного самоуправления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9000002020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9000002020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4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7 959,74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7 489,34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94,09</w:t>
            </w:r>
          </w:p>
        </w:tc>
      </w:tr>
      <w:tr w:rsidR="00175EDC" w:rsidRPr="007B1D8C" w:rsidTr="00043F34">
        <w:trPr>
          <w:trHeight w:val="5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172,94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172,94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150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Доплата государственных служащих субъектов РФ и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9000010010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172,94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172,94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9000010010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172,94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172,94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175EDC" w:rsidRPr="007B1D8C" w:rsidTr="00175EDC">
        <w:trPr>
          <w:trHeight w:val="72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Социальное  обеспечение населения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7 786,80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7 316,40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93,96</w:t>
            </w:r>
          </w:p>
        </w:tc>
      </w:tr>
      <w:tr w:rsidR="00175EDC" w:rsidRPr="007B1D8C" w:rsidTr="00175EDC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Городская целевая программа </w:t>
            </w:r>
            <w:r w:rsidR="00C264B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Жилье для молодых семей на 2015 - 2020 годы</w:t>
            </w:r>
            <w:r w:rsidR="00C264B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7 534,80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7 064,40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93,76</w:t>
            </w:r>
          </w:p>
        </w:tc>
      </w:tr>
      <w:tr w:rsidR="00175EDC" w:rsidRPr="007B1D8C" w:rsidTr="00175EDC">
        <w:trPr>
          <w:trHeight w:val="3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социальных выплат молодым семьям  на приобретение жилого помещения или создание объекта индивидуального жилищного строительства,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043F34" w:rsidRDefault="00175EDC" w:rsidP="00175EDC">
            <w:pPr>
              <w:ind w:left="-94" w:right="-32"/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09000R020М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6 097,16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Default="00175EDC" w:rsidP="00175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5 626,76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2F1D47" w:rsidRDefault="00175EDC" w:rsidP="00175EDC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92,28</w:t>
            </w:r>
          </w:p>
        </w:tc>
      </w:tr>
      <w:tr w:rsidR="00043F34" w:rsidRPr="007B1D8C" w:rsidTr="00175EDC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043F34" w:rsidRDefault="00043F34" w:rsidP="00043F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043F34" w:rsidRPr="00043F34" w:rsidRDefault="00043F34" w:rsidP="00043F34">
            <w:pPr>
              <w:ind w:left="-94" w:right="-32"/>
              <w:jc w:val="center"/>
              <w:rPr>
                <w:color w:val="000000"/>
                <w:sz w:val="21"/>
                <w:szCs w:val="21"/>
              </w:rPr>
            </w:pPr>
            <w:r w:rsidRPr="00043F34">
              <w:rPr>
                <w:color w:val="000000"/>
                <w:sz w:val="21"/>
                <w:szCs w:val="21"/>
              </w:rPr>
              <w:t>09000R020М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6 097,16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5 626,76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43F34" w:rsidRPr="002F1D47" w:rsidRDefault="00043F34" w:rsidP="00043F34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92,28</w:t>
            </w:r>
          </w:p>
        </w:tc>
      </w:tr>
      <w:tr w:rsidR="00043F34" w:rsidRPr="007B1D8C" w:rsidTr="00175EDC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043F34" w:rsidRDefault="00043F34" w:rsidP="00043F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городской целевой программе </w:t>
            </w:r>
            <w:r w:rsidR="00C264B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Жилье для молодых семей на 2015 - 2020 годы</w:t>
            </w:r>
            <w:r w:rsidR="00C264B6">
              <w:rPr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043F34" w:rsidRPr="00043F34" w:rsidRDefault="00043F34" w:rsidP="00043F34">
            <w:pPr>
              <w:ind w:left="-94" w:right="-32"/>
              <w:jc w:val="center"/>
              <w:rPr>
                <w:sz w:val="21"/>
                <w:szCs w:val="21"/>
              </w:rPr>
            </w:pPr>
            <w:r w:rsidRPr="00043F34">
              <w:rPr>
                <w:sz w:val="21"/>
                <w:szCs w:val="21"/>
              </w:rPr>
              <w:t>09000L020М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1 437,64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1 437,64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43F34" w:rsidRPr="002F1D47" w:rsidRDefault="00043F34" w:rsidP="00043F34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043F34" w:rsidRPr="007B1D8C" w:rsidTr="00175EDC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043F34" w:rsidRDefault="00043F34" w:rsidP="00043F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гражданам на приобретение жилья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043F34" w:rsidRPr="00043F34" w:rsidRDefault="00043F34" w:rsidP="00043F34">
            <w:pPr>
              <w:ind w:left="-94" w:right="-32"/>
              <w:jc w:val="center"/>
              <w:rPr>
                <w:sz w:val="21"/>
                <w:szCs w:val="21"/>
              </w:rPr>
            </w:pPr>
            <w:r w:rsidRPr="00043F34">
              <w:rPr>
                <w:sz w:val="21"/>
                <w:szCs w:val="21"/>
              </w:rPr>
              <w:t>09000L020М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1 437,64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1 437,64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43F34" w:rsidRPr="002F1D47" w:rsidRDefault="00043F34" w:rsidP="00043F34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043F34" w:rsidRPr="007B1D8C" w:rsidTr="00175EDC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043F34" w:rsidRDefault="00043F34" w:rsidP="00043F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социальной политики в  рамках непрограммных расходов органов местного самоуправления 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9000010030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43F34" w:rsidRPr="002F1D47" w:rsidRDefault="00043F34" w:rsidP="00043F34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043F34" w:rsidRPr="007B1D8C" w:rsidTr="00175EDC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043F34" w:rsidRDefault="00043F34" w:rsidP="00043F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9000010030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43F34" w:rsidRPr="002F1D47" w:rsidRDefault="00043F34" w:rsidP="00043F34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043F34" w:rsidRPr="007B1D8C" w:rsidTr="00043F34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043F34" w:rsidRDefault="00043F3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43F34" w:rsidRPr="002F1D47" w:rsidRDefault="00043F34" w:rsidP="00043F34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043F34" w:rsidRPr="007B1D8C" w:rsidTr="00043F34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043F34" w:rsidRDefault="00043F3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43F34" w:rsidRPr="002F1D47" w:rsidRDefault="00043F34" w:rsidP="00043F34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043F34" w:rsidRPr="007B1D8C" w:rsidTr="00043F34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043F34" w:rsidRDefault="00043F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 трансферты бюджетам муниципальных районов из бюджетов  поселений и </w:t>
            </w:r>
            <w:r>
              <w:rPr>
                <w:sz w:val="22"/>
                <w:szCs w:val="22"/>
              </w:rPr>
              <w:lastRenderedPageBreak/>
              <w:t xml:space="preserve">межбюджетные трансферты бюджетам поселений </w:t>
            </w:r>
            <w:proofErr w:type="gramStart"/>
            <w:r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22"/>
                <w:szCs w:val="22"/>
              </w:rPr>
              <w:t xml:space="preserve"> в  рамках непрограммных расходов органов местного самоуправления 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9000014030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43F34" w:rsidRPr="002F1D47" w:rsidRDefault="00043F34" w:rsidP="00043F34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043F34" w:rsidRPr="007B1D8C" w:rsidTr="00043F34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043F34" w:rsidRDefault="00043F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9000014030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43F34" w:rsidRPr="002F1D47" w:rsidRDefault="00043F34" w:rsidP="00043F34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043F34" w:rsidRPr="007B1D8C" w:rsidTr="00043F34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91 464,95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43F34" w:rsidRDefault="00043F34" w:rsidP="00043F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89 380,61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43F34" w:rsidRPr="002F1D47" w:rsidRDefault="00043F34" w:rsidP="00043F34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97,72</w:t>
            </w:r>
          </w:p>
        </w:tc>
      </w:tr>
    </w:tbl>
    <w:p w:rsidR="007B1D8C" w:rsidRDefault="007B1D8C" w:rsidP="007B1D8C">
      <w:pPr>
        <w:tabs>
          <w:tab w:val="left" w:pos="72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:rsidR="007B1D8C" w:rsidRDefault="007B1D8C" w:rsidP="007B1D8C">
      <w:pPr>
        <w:tabs>
          <w:tab w:val="left" w:pos="72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:rsidR="007B1D8C" w:rsidRDefault="007B1D8C" w:rsidP="007B1D8C">
      <w:pPr>
        <w:tabs>
          <w:tab w:val="left" w:pos="72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:rsidR="007B1D8C" w:rsidRPr="00D9755F" w:rsidRDefault="007B1D8C" w:rsidP="0090694D">
      <w:pPr>
        <w:tabs>
          <w:tab w:val="right" w:pos="9355"/>
        </w:tabs>
        <w:rPr>
          <w:sz w:val="28"/>
          <w:szCs w:val="28"/>
        </w:rPr>
      </w:pPr>
      <w:r w:rsidRPr="00D9755F">
        <w:rPr>
          <w:sz w:val="28"/>
          <w:szCs w:val="28"/>
        </w:rPr>
        <w:t xml:space="preserve">Глава городского поселения                                            </w:t>
      </w:r>
      <w:r>
        <w:rPr>
          <w:sz w:val="28"/>
          <w:szCs w:val="28"/>
        </w:rPr>
        <w:t xml:space="preserve"> </w:t>
      </w:r>
      <w:r w:rsidRPr="00D975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0694D">
        <w:rPr>
          <w:sz w:val="28"/>
          <w:szCs w:val="28"/>
        </w:rPr>
        <w:t xml:space="preserve">  </w:t>
      </w:r>
      <w:r w:rsidR="00175EDC">
        <w:rPr>
          <w:sz w:val="28"/>
          <w:szCs w:val="28"/>
        </w:rPr>
        <w:t>М.</w:t>
      </w:r>
      <w:r w:rsidRPr="00D9755F">
        <w:rPr>
          <w:sz w:val="28"/>
          <w:szCs w:val="28"/>
        </w:rPr>
        <w:t>В.</w:t>
      </w:r>
      <w:r w:rsidR="00175EDC">
        <w:rPr>
          <w:sz w:val="28"/>
          <w:szCs w:val="28"/>
        </w:rPr>
        <w:t xml:space="preserve"> Мануйлова</w:t>
      </w:r>
    </w:p>
    <w:p w:rsidR="004564FB" w:rsidRDefault="00456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694D" w:rsidRPr="0090694D" w:rsidRDefault="0090694D" w:rsidP="0090694D">
      <w:pPr>
        <w:spacing w:line="240" w:lineRule="exact"/>
        <w:ind w:left="5954"/>
        <w:rPr>
          <w:sz w:val="24"/>
        </w:rPr>
      </w:pPr>
      <w:r w:rsidRPr="0090694D">
        <w:rPr>
          <w:sz w:val="24"/>
        </w:rPr>
        <w:lastRenderedPageBreak/>
        <w:t>Приложение  3</w:t>
      </w:r>
    </w:p>
    <w:p w:rsidR="0090694D" w:rsidRPr="0090694D" w:rsidRDefault="0090694D" w:rsidP="0090694D">
      <w:pPr>
        <w:spacing w:line="240" w:lineRule="exact"/>
        <w:ind w:left="5954"/>
        <w:rPr>
          <w:sz w:val="24"/>
        </w:rPr>
      </w:pPr>
      <w:r w:rsidRPr="0090694D">
        <w:rPr>
          <w:sz w:val="24"/>
        </w:rPr>
        <w:t>к решению Совета депутатов</w:t>
      </w:r>
    </w:p>
    <w:p w:rsidR="0090694D" w:rsidRPr="0090694D" w:rsidRDefault="0090694D" w:rsidP="0090694D">
      <w:pPr>
        <w:spacing w:line="240" w:lineRule="exact"/>
        <w:ind w:left="5954"/>
        <w:rPr>
          <w:sz w:val="24"/>
        </w:rPr>
      </w:pPr>
      <w:r w:rsidRPr="0090694D">
        <w:rPr>
          <w:sz w:val="24"/>
        </w:rPr>
        <w:t xml:space="preserve">городского поселения </w:t>
      </w:r>
    </w:p>
    <w:p w:rsidR="0090694D" w:rsidRPr="0090694D" w:rsidRDefault="00C264B6" w:rsidP="0090694D">
      <w:pPr>
        <w:spacing w:line="240" w:lineRule="exact"/>
        <w:ind w:left="5954"/>
        <w:rPr>
          <w:sz w:val="24"/>
        </w:rPr>
      </w:pPr>
      <w:r>
        <w:rPr>
          <w:sz w:val="24"/>
        </w:rPr>
        <w:t>«</w:t>
      </w:r>
      <w:r w:rsidR="0090694D" w:rsidRPr="0090694D">
        <w:rPr>
          <w:sz w:val="24"/>
        </w:rPr>
        <w:t>Город Бикин</w:t>
      </w:r>
      <w:r>
        <w:rPr>
          <w:sz w:val="24"/>
        </w:rPr>
        <w:t>»</w:t>
      </w:r>
    </w:p>
    <w:p w:rsidR="0090694D" w:rsidRPr="0090694D" w:rsidRDefault="0090694D" w:rsidP="0090694D">
      <w:pPr>
        <w:spacing w:line="240" w:lineRule="exact"/>
        <w:ind w:left="5954"/>
        <w:rPr>
          <w:sz w:val="36"/>
          <w:szCs w:val="28"/>
        </w:rPr>
      </w:pPr>
      <w:r w:rsidRPr="0090694D">
        <w:rPr>
          <w:sz w:val="24"/>
        </w:rPr>
        <w:t>от  __________201</w:t>
      </w:r>
      <w:r w:rsidR="00220B4F">
        <w:rPr>
          <w:sz w:val="24"/>
        </w:rPr>
        <w:t>8</w:t>
      </w:r>
      <w:r w:rsidRPr="0090694D">
        <w:rPr>
          <w:sz w:val="24"/>
        </w:rPr>
        <w:t xml:space="preserve">  № _____</w:t>
      </w:r>
    </w:p>
    <w:p w:rsidR="004564FB" w:rsidRDefault="004564FB" w:rsidP="004564FB">
      <w:pPr>
        <w:ind w:firstLineChars="5317" w:firstLine="10634"/>
      </w:pPr>
    </w:p>
    <w:p w:rsidR="009E2B49" w:rsidRDefault="009E2B49" w:rsidP="009E2B49">
      <w:pPr>
        <w:spacing w:line="240" w:lineRule="exact"/>
        <w:jc w:val="center"/>
        <w:rPr>
          <w:b/>
          <w:bCs/>
          <w:sz w:val="24"/>
          <w:szCs w:val="26"/>
        </w:rPr>
      </w:pPr>
    </w:p>
    <w:p w:rsidR="009E2B49" w:rsidRPr="00606192" w:rsidRDefault="002F1D47" w:rsidP="009E2B49">
      <w:pPr>
        <w:spacing w:line="240" w:lineRule="exact"/>
        <w:jc w:val="center"/>
        <w:rPr>
          <w:b/>
          <w:bCs/>
          <w:sz w:val="26"/>
          <w:szCs w:val="26"/>
        </w:rPr>
      </w:pPr>
      <w:r w:rsidRPr="00606192">
        <w:rPr>
          <w:b/>
          <w:bCs/>
          <w:sz w:val="26"/>
          <w:szCs w:val="26"/>
        </w:rPr>
        <w:t>Р</w:t>
      </w:r>
      <w:r w:rsidR="00937411" w:rsidRPr="00606192">
        <w:rPr>
          <w:b/>
          <w:bCs/>
          <w:sz w:val="26"/>
          <w:szCs w:val="26"/>
        </w:rPr>
        <w:t>асход</w:t>
      </w:r>
      <w:r w:rsidRPr="00606192">
        <w:rPr>
          <w:b/>
          <w:bCs/>
          <w:sz w:val="26"/>
          <w:szCs w:val="26"/>
        </w:rPr>
        <w:t>ы</w:t>
      </w:r>
      <w:r w:rsidR="00937411" w:rsidRPr="00606192">
        <w:rPr>
          <w:b/>
          <w:bCs/>
          <w:sz w:val="26"/>
          <w:szCs w:val="26"/>
        </w:rPr>
        <w:t xml:space="preserve"> </w:t>
      </w:r>
    </w:p>
    <w:p w:rsidR="009E2B49" w:rsidRPr="00606192" w:rsidRDefault="002F1D47" w:rsidP="009E2B49">
      <w:pPr>
        <w:spacing w:line="240" w:lineRule="exact"/>
        <w:jc w:val="center"/>
        <w:rPr>
          <w:b/>
          <w:bCs/>
          <w:sz w:val="26"/>
          <w:szCs w:val="26"/>
        </w:rPr>
      </w:pPr>
      <w:r w:rsidRPr="00606192">
        <w:rPr>
          <w:b/>
          <w:bCs/>
          <w:sz w:val="26"/>
          <w:szCs w:val="26"/>
        </w:rPr>
        <w:t xml:space="preserve">бюджета городского поселения </w:t>
      </w:r>
      <w:r w:rsidR="00C264B6">
        <w:rPr>
          <w:b/>
          <w:bCs/>
          <w:sz w:val="26"/>
          <w:szCs w:val="26"/>
        </w:rPr>
        <w:t>«</w:t>
      </w:r>
      <w:r w:rsidRPr="00606192">
        <w:rPr>
          <w:b/>
          <w:bCs/>
          <w:sz w:val="26"/>
          <w:szCs w:val="26"/>
        </w:rPr>
        <w:t>Город Бикин</w:t>
      </w:r>
      <w:r w:rsidR="00C264B6">
        <w:rPr>
          <w:b/>
          <w:bCs/>
          <w:sz w:val="26"/>
          <w:szCs w:val="26"/>
        </w:rPr>
        <w:t>»</w:t>
      </w:r>
      <w:r w:rsidR="00606192" w:rsidRPr="00606192">
        <w:rPr>
          <w:b/>
          <w:bCs/>
          <w:sz w:val="26"/>
          <w:szCs w:val="26"/>
        </w:rPr>
        <w:t xml:space="preserve"> </w:t>
      </w:r>
      <w:r w:rsidR="00937411" w:rsidRPr="00606192">
        <w:rPr>
          <w:b/>
          <w:bCs/>
          <w:sz w:val="26"/>
          <w:szCs w:val="26"/>
        </w:rPr>
        <w:t xml:space="preserve">по разделам и подразделам классификации расходов </w:t>
      </w:r>
      <w:r w:rsidR="00606192" w:rsidRPr="00606192">
        <w:rPr>
          <w:b/>
          <w:bCs/>
          <w:sz w:val="26"/>
          <w:szCs w:val="26"/>
        </w:rPr>
        <w:t>бюджетов Российской Федерации</w:t>
      </w:r>
    </w:p>
    <w:p w:rsidR="009E2B49" w:rsidRPr="00606192" w:rsidRDefault="009E2B49" w:rsidP="009E2B49">
      <w:pPr>
        <w:spacing w:line="240" w:lineRule="exact"/>
        <w:jc w:val="center"/>
        <w:rPr>
          <w:sz w:val="26"/>
          <w:szCs w:val="26"/>
        </w:rPr>
      </w:pPr>
      <w:r w:rsidRPr="00606192">
        <w:rPr>
          <w:b/>
          <w:bCs/>
          <w:sz w:val="26"/>
          <w:szCs w:val="26"/>
        </w:rPr>
        <w:t>за 201</w:t>
      </w:r>
      <w:r w:rsidR="002F1D47" w:rsidRPr="00606192">
        <w:rPr>
          <w:b/>
          <w:bCs/>
          <w:sz w:val="26"/>
          <w:szCs w:val="26"/>
        </w:rPr>
        <w:t>7</w:t>
      </w:r>
      <w:r w:rsidRPr="00606192">
        <w:rPr>
          <w:b/>
          <w:bCs/>
          <w:sz w:val="26"/>
          <w:szCs w:val="26"/>
        </w:rPr>
        <w:t xml:space="preserve"> год</w:t>
      </w:r>
    </w:p>
    <w:p w:rsidR="00937411" w:rsidRPr="00937411" w:rsidRDefault="00937411" w:rsidP="00937411">
      <w:pPr>
        <w:spacing w:line="240" w:lineRule="exact"/>
        <w:jc w:val="center"/>
        <w:rPr>
          <w:b/>
          <w:bCs/>
          <w:sz w:val="24"/>
          <w:szCs w:val="26"/>
        </w:rPr>
      </w:pPr>
    </w:p>
    <w:p w:rsidR="004564FB" w:rsidRDefault="009E2B49" w:rsidP="004564FB">
      <w:pPr>
        <w:tabs>
          <w:tab w:val="left" w:pos="720"/>
          <w:tab w:val="right" w:pos="9355"/>
        </w:tabs>
        <w:jc w:val="right"/>
        <w:rPr>
          <w:sz w:val="22"/>
          <w:szCs w:val="22"/>
        </w:rPr>
      </w:pPr>
      <w:r w:rsidRPr="00A81C49">
        <w:rPr>
          <w:sz w:val="22"/>
          <w:szCs w:val="22"/>
        </w:rPr>
        <w:t xml:space="preserve"> </w:t>
      </w:r>
      <w:r w:rsidR="004564FB" w:rsidRPr="00A81C49">
        <w:rPr>
          <w:sz w:val="22"/>
          <w:szCs w:val="22"/>
        </w:rPr>
        <w:t>(тыс.</w:t>
      </w:r>
      <w:r w:rsidR="00C264B6">
        <w:rPr>
          <w:sz w:val="22"/>
          <w:szCs w:val="22"/>
        </w:rPr>
        <w:t xml:space="preserve"> </w:t>
      </w:r>
      <w:r w:rsidR="004564FB" w:rsidRPr="00A81C49">
        <w:rPr>
          <w:sz w:val="22"/>
          <w:szCs w:val="22"/>
        </w:rPr>
        <w:t>рублей</w:t>
      </w:r>
      <w:r w:rsidR="004564FB">
        <w:rPr>
          <w:sz w:val="22"/>
          <w:szCs w:val="22"/>
        </w:rPr>
        <w:t>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580"/>
        <w:gridCol w:w="554"/>
        <w:gridCol w:w="1418"/>
        <w:gridCol w:w="567"/>
        <w:gridCol w:w="1276"/>
        <w:gridCol w:w="1275"/>
        <w:gridCol w:w="851"/>
      </w:tblGrid>
      <w:tr w:rsidR="002F1D47" w:rsidRPr="009E2B49" w:rsidTr="00220B4F">
        <w:trPr>
          <w:trHeight w:val="76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9E2B49" w:rsidRDefault="002F1D47" w:rsidP="009E2B49">
            <w:pPr>
              <w:jc w:val="center"/>
              <w:rPr>
                <w:b/>
                <w:bCs/>
                <w:sz w:val="22"/>
                <w:szCs w:val="22"/>
              </w:rPr>
            </w:pPr>
            <w:r w:rsidRPr="009E2B49">
              <w:rPr>
                <w:b/>
                <w:bCs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9E2B49" w:rsidRDefault="002F1D47" w:rsidP="009E2B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2B49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9E2B49" w:rsidRDefault="002F1D47" w:rsidP="009E2B49">
            <w:pPr>
              <w:jc w:val="center"/>
              <w:rPr>
                <w:b/>
                <w:bCs/>
                <w:sz w:val="22"/>
                <w:szCs w:val="22"/>
              </w:rPr>
            </w:pPr>
            <w:r w:rsidRPr="009E2B4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9E2B49" w:rsidRDefault="002F1D47" w:rsidP="009E2B49">
            <w:pPr>
              <w:jc w:val="center"/>
              <w:rPr>
                <w:b/>
                <w:bCs/>
                <w:sz w:val="22"/>
                <w:szCs w:val="22"/>
              </w:rPr>
            </w:pPr>
            <w:r w:rsidRPr="009E2B4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9E2B49" w:rsidRDefault="002F1D47" w:rsidP="009E2B49">
            <w:pPr>
              <w:jc w:val="center"/>
              <w:rPr>
                <w:b/>
                <w:bCs/>
                <w:sz w:val="22"/>
                <w:szCs w:val="22"/>
              </w:rPr>
            </w:pPr>
            <w:r w:rsidRPr="009E2B4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9E2B49" w:rsidRDefault="002F1D47" w:rsidP="009E2B49">
            <w:pPr>
              <w:jc w:val="center"/>
              <w:rPr>
                <w:b/>
                <w:bCs/>
                <w:sz w:val="22"/>
                <w:szCs w:val="22"/>
              </w:rPr>
            </w:pPr>
            <w:r w:rsidRPr="009E2B49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9E2B49" w:rsidRDefault="002F1D47" w:rsidP="009E2B49">
            <w:pPr>
              <w:jc w:val="center"/>
              <w:rPr>
                <w:b/>
                <w:bCs/>
                <w:sz w:val="22"/>
                <w:szCs w:val="22"/>
              </w:rPr>
            </w:pPr>
            <w:r w:rsidRPr="009E2B49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9E2B49" w:rsidRDefault="002F1D47" w:rsidP="00F64E66">
            <w:pPr>
              <w:ind w:left="-107" w:right="-39"/>
              <w:jc w:val="center"/>
              <w:rPr>
                <w:sz w:val="22"/>
                <w:szCs w:val="22"/>
              </w:rPr>
            </w:pPr>
            <w:r w:rsidRPr="009E2B49">
              <w:rPr>
                <w:sz w:val="22"/>
                <w:szCs w:val="22"/>
              </w:rPr>
              <w:t xml:space="preserve">% </w:t>
            </w:r>
            <w:proofErr w:type="spellStart"/>
            <w:r w:rsidRPr="009E2B49">
              <w:rPr>
                <w:sz w:val="22"/>
                <w:szCs w:val="22"/>
              </w:rPr>
              <w:t>испол</w:t>
            </w:r>
            <w:r>
              <w:rPr>
                <w:sz w:val="22"/>
                <w:szCs w:val="22"/>
              </w:rPr>
              <w:t>н</w:t>
            </w:r>
            <w:proofErr w:type="spellEnd"/>
            <w:r w:rsidRPr="009E2B49">
              <w:rPr>
                <w:sz w:val="22"/>
                <w:szCs w:val="22"/>
              </w:rPr>
              <w:t>.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6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Администрация городского поселения </w:t>
            </w:r>
            <w:r w:rsidR="00C264B6">
              <w:rPr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b/>
                <w:bCs/>
                <w:i/>
                <w:iCs/>
                <w:sz w:val="22"/>
                <w:szCs w:val="22"/>
              </w:rPr>
              <w:t>Город Бикин</w:t>
            </w:r>
            <w:r w:rsidR="00C264B6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00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91 464,95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89 380,61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97,72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3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28 267,06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28 081,62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99,34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1 452,36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1 452,36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133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916,60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916,60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15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22 244,73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22 184,80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99,73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0,00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84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3 553,37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3 527,86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99,28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11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 деятельность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2 205,70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2 105,70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95,47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2 160,05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2 060,05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95,37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45,65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45,65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9 026,10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8 631,24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95,63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45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4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13,80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13,80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59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7 882,46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7 830,71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99,34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409,84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66,73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16,28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56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43 969,35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43 035,71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97,88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407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11 188,71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10 553,55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20B4F">
              <w:rPr>
                <w:iCs/>
                <w:sz w:val="22"/>
                <w:szCs w:val="22"/>
              </w:rPr>
              <w:t>94,32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49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17 629,24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17 511,36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20B4F">
              <w:rPr>
                <w:iCs/>
                <w:sz w:val="22"/>
                <w:szCs w:val="22"/>
              </w:rPr>
              <w:t>99,33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15 151,40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14 970,80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20B4F">
              <w:rPr>
                <w:iCs/>
                <w:sz w:val="22"/>
                <w:szCs w:val="22"/>
              </w:rPr>
              <w:t>98,81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4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7 959,74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Default="002F1D47" w:rsidP="006061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7 489,34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94,09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5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172,94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172,94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20B4F">
              <w:rPr>
                <w:iCs/>
                <w:sz w:val="22"/>
                <w:szCs w:val="22"/>
              </w:rPr>
              <w:t>100,00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72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Социальное  обеспечение населения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7 786,80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B4F">
              <w:rPr>
                <w:bCs/>
                <w:color w:val="000000"/>
                <w:sz w:val="22"/>
                <w:szCs w:val="22"/>
              </w:rPr>
              <w:t>7 316,40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F1D47" w:rsidRPr="00220B4F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20B4F">
              <w:rPr>
                <w:iCs/>
                <w:sz w:val="22"/>
                <w:szCs w:val="22"/>
              </w:rPr>
              <w:t>93,96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2F1D47" w:rsidRDefault="002F1D47" w:rsidP="006061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54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100,00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2F1D47" w:rsidRPr="00220B4F" w:rsidRDefault="002F1D47" w:rsidP="00606192">
            <w:pPr>
              <w:jc w:val="both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54" w:type="dxa"/>
            <w:shd w:val="clear" w:color="000000" w:fill="FFFFFF"/>
            <w:vAlign w:val="center"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37,00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F1D47" w:rsidRPr="00220B4F" w:rsidRDefault="002F1D47" w:rsidP="00606192">
            <w:pPr>
              <w:jc w:val="center"/>
              <w:rPr>
                <w:bCs/>
                <w:sz w:val="22"/>
                <w:szCs w:val="22"/>
              </w:rPr>
            </w:pPr>
            <w:r w:rsidRPr="00220B4F">
              <w:rPr>
                <w:bCs/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F1D47" w:rsidRPr="00220B4F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20B4F">
              <w:rPr>
                <w:iCs/>
                <w:sz w:val="22"/>
                <w:szCs w:val="22"/>
              </w:rPr>
              <w:t>100,00</w:t>
            </w:r>
          </w:p>
        </w:tc>
      </w:tr>
      <w:tr w:rsidR="002F1D47" w:rsidRPr="002F1D47" w:rsidTr="00220B4F">
        <w:tblPrEx>
          <w:tblBorders>
            <w:top w:val="single" w:sz="8" w:space="0" w:color="auto"/>
          </w:tblBorders>
        </w:tblPrEx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91 464,95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F1D47" w:rsidRDefault="002F1D47" w:rsidP="006061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89 380,61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F1D47" w:rsidRPr="002F1D47" w:rsidRDefault="002F1D47" w:rsidP="00606192">
            <w:pPr>
              <w:jc w:val="center"/>
              <w:rPr>
                <w:iCs/>
                <w:sz w:val="22"/>
                <w:szCs w:val="22"/>
              </w:rPr>
            </w:pPr>
            <w:r w:rsidRPr="002F1D47">
              <w:rPr>
                <w:iCs/>
                <w:sz w:val="22"/>
                <w:szCs w:val="22"/>
              </w:rPr>
              <w:t>97,72</w:t>
            </w:r>
          </w:p>
        </w:tc>
      </w:tr>
    </w:tbl>
    <w:p w:rsidR="004564FB" w:rsidRDefault="004564FB" w:rsidP="00615486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9E2B49" w:rsidRDefault="009E2B49" w:rsidP="00615486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615486" w:rsidRDefault="00615486" w:rsidP="00615486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4564FB" w:rsidRPr="00D9755F" w:rsidRDefault="004564FB" w:rsidP="0090694D">
      <w:pPr>
        <w:tabs>
          <w:tab w:val="right" w:pos="9355"/>
        </w:tabs>
        <w:rPr>
          <w:sz w:val="28"/>
          <w:szCs w:val="28"/>
        </w:rPr>
      </w:pPr>
      <w:r w:rsidRPr="00D9755F">
        <w:rPr>
          <w:sz w:val="28"/>
          <w:szCs w:val="28"/>
        </w:rPr>
        <w:t xml:space="preserve">Глава городского поселения                                            </w:t>
      </w:r>
      <w:r>
        <w:rPr>
          <w:sz w:val="28"/>
          <w:szCs w:val="28"/>
        </w:rPr>
        <w:t xml:space="preserve"> </w:t>
      </w:r>
      <w:r w:rsidRPr="00D975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0694D">
        <w:rPr>
          <w:sz w:val="28"/>
          <w:szCs w:val="28"/>
        </w:rPr>
        <w:t xml:space="preserve">  </w:t>
      </w:r>
      <w:r w:rsidR="00220B4F">
        <w:rPr>
          <w:sz w:val="28"/>
          <w:szCs w:val="28"/>
        </w:rPr>
        <w:t>М.</w:t>
      </w:r>
      <w:r w:rsidRPr="00D9755F">
        <w:rPr>
          <w:sz w:val="28"/>
          <w:szCs w:val="28"/>
        </w:rPr>
        <w:t>В.</w:t>
      </w:r>
      <w:r w:rsidR="00220B4F">
        <w:rPr>
          <w:sz w:val="28"/>
          <w:szCs w:val="28"/>
        </w:rPr>
        <w:t xml:space="preserve"> Мануйлова</w:t>
      </w:r>
      <w:r>
        <w:rPr>
          <w:sz w:val="28"/>
          <w:szCs w:val="28"/>
        </w:rPr>
        <w:t xml:space="preserve"> </w:t>
      </w:r>
    </w:p>
    <w:p w:rsidR="00F64E66" w:rsidRDefault="00F64E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E66" w:rsidRPr="0090694D" w:rsidRDefault="00F64E66" w:rsidP="0090694D">
      <w:pPr>
        <w:spacing w:line="240" w:lineRule="exact"/>
        <w:ind w:left="5954"/>
        <w:rPr>
          <w:sz w:val="24"/>
        </w:rPr>
      </w:pPr>
      <w:r w:rsidRPr="0090694D">
        <w:rPr>
          <w:sz w:val="24"/>
        </w:rPr>
        <w:lastRenderedPageBreak/>
        <w:t xml:space="preserve">Приложение </w:t>
      </w:r>
      <w:r w:rsidR="00615486" w:rsidRPr="0090694D">
        <w:rPr>
          <w:sz w:val="24"/>
        </w:rPr>
        <w:t>4</w:t>
      </w:r>
    </w:p>
    <w:p w:rsidR="00F64E66" w:rsidRPr="0090694D" w:rsidRDefault="00F64E66" w:rsidP="0090694D">
      <w:pPr>
        <w:spacing w:line="240" w:lineRule="exact"/>
        <w:ind w:left="5954"/>
        <w:rPr>
          <w:sz w:val="24"/>
        </w:rPr>
      </w:pPr>
      <w:r w:rsidRPr="0090694D">
        <w:rPr>
          <w:sz w:val="24"/>
        </w:rPr>
        <w:t>к решению Совета депутатов</w:t>
      </w:r>
    </w:p>
    <w:p w:rsidR="00F64E66" w:rsidRPr="0090694D" w:rsidRDefault="00F64E66" w:rsidP="0090694D">
      <w:pPr>
        <w:spacing w:line="240" w:lineRule="exact"/>
        <w:ind w:left="5954"/>
        <w:rPr>
          <w:sz w:val="24"/>
        </w:rPr>
      </w:pPr>
      <w:r w:rsidRPr="0090694D">
        <w:rPr>
          <w:sz w:val="24"/>
        </w:rPr>
        <w:t xml:space="preserve">городского поселения </w:t>
      </w:r>
    </w:p>
    <w:p w:rsidR="00F64E66" w:rsidRPr="0090694D" w:rsidRDefault="00C264B6" w:rsidP="0090694D">
      <w:pPr>
        <w:spacing w:line="240" w:lineRule="exact"/>
        <w:ind w:left="5954"/>
        <w:rPr>
          <w:sz w:val="24"/>
        </w:rPr>
      </w:pPr>
      <w:r>
        <w:rPr>
          <w:sz w:val="24"/>
        </w:rPr>
        <w:t>«</w:t>
      </w:r>
      <w:r w:rsidR="00F64E66" w:rsidRPr="0090694D">
        <w:rPr>
          <w:sz w:val="24"/>
        </w:rPr>
        <w:t>Город Бикин</w:t>
      </w:r>
      <w:r>
        <w:rPr>
          <w:sz w:val="24"/>
        </w:rPr>
        <w:t>»</w:t>
      </w:r>
    </w:p>
    <w:p w:rsidR="00F64E66" w:rsidRPr="00615486" w:rsidRDefault="00F64E66" w:rsidP="0090694D">
      <w:pPr>
        <w:spacing w:line="240" w:lineRule="exact"/>
        <w:ind w:left="5954"/>
        <w:rPr>
          <w:sz w:val="32"/>
          <w:szCs w:val="28"/>
        </w:rPr>
      </w:pPr>
      <w:r w:rsidRPr="0090694D">
        <w:rPr>
          <w:sz w:val="24"/>
        </w:rPr>
        <w:t>от  __________201</w:t>
      </w:r>
      <w:r w:rsidR="00220B4F">
        <w:rPr>
          <w:sz w:val="24"/>
        </w:rPr>
        <w:t>8</w:t>
      </w:r>
      <w:r w:rsidRPr="0090694D">
        <w:rPr>
          <w:sz w:val="24"/>
        </w:rPr>
        <w:t xml:space="preserve">  № _____</w:t>
      </w:r>
    </w:p>
    <w:p w:rsidR="00F64E66" w:rsidRPr="006C6A22" w:rsidRDefault="00F64E66" w:rsidP="00F64E66">
      <w:pPr>
        <w:ind w:left="5400" w:hanging="180"/>
        <w:jc w:val="both"/>
        <w:rPr>
          <w:sz w:val="28"/>
          <w:szCs w:val="28"/>
        </w:rPr>
      </w:pPr>
    </w:p>
    <w:p w:rsidR="00F64E66" w:rsidRPr="006C6A22" w:rsidRDefault="00F64E66" w:rsidP="00F64E66">
      <w:pPr>
        <w:jc w:val="right"/>
        <w:rPr>
          <w:sz w:val="28"/>
          <w:szCs w:val="28"/>
        </w:rPr>
      </w:pPr>
    </w:p>
    <w:p w:rsidR="00F64E66" w:rsidRPr="00B85930" w:rsidRDefault="00F64E66" w:rsidP="00F64E66">
      <w:pPr>
        <w:spacing w:line="240" w:lineRule="exact"/>
        <w:jc w:val="center"/>
        <w:rPr>
          <w:b/>
          <w:bCs/>
          <w:sz w:val="26"/>
          <w:szCs w:val="26"/>
        </w:rPr>
      </w:pPr>
      <w:r w:rsidRPr="00B85930">
        <w:rPr>
          <w:b/>
          <w:bCs/>
          <w:sz w:val="26"/>
          <w:szCs w:val="26"/>
        </w:rPr>
        <w:t xml:space="preserve">Источники </w:t>
      </w:r>
    </w:p>
    <w:p w:rsidR="00F64E66" w:rsidRPr="00B85930" w:rsidRDefault="00F64E66" w:rsidP="00F64E66">
      <w:pPr>
        <w:spacing w:line="240" w:lineRule="exact"/>
        <w:jc w:val="center"/>
        <w:rPr>
          <w:b/>
          <w:bCs/>
          <w:sz w:val="26"/>
          <w:szCs w:val="26"/>
        </w:rPr>
      </w:pPr>
      <w:r w:rsidRPr="00B85930">
        <w:rPr>
          <w:b/>
          <w:bCs/>
          <w:sz w:val="26"/>
          <w:szCs w:val="26"/>
        </w:rPr>
        <w:t xml:space="preserve">финансирования дефицита бюджета </w:t>
      </w:r>
    </w:p>
    <w:p w:rsidR="00606192" w:rsidRDefault="00F64E66" w:rsidP="00F64E66">
      <w:pPr>
        <w:spacing w:line="240" w:lineRule="exact"/>
        <w:jc w:val="center"/>
        <w:rPr>
          <w:b/>
          <w:bCs/>
          <w:sz w:val="26"/>
          <w:szCs w:val="26"/>
        </w:rPr>
      </w:pPr>
      <w:r w:rsidRPr="00B85930">
        <w:rPr>
          <w:b/>
          <w:bCs/>
          <w:sz w:val="26"/>
          <w:szCs w:val="26"/>
        </w:rPr>
        <w:t xml:space="preserve">городского поселения </w:t>
      </w:r>
      <w:r w:rsidR="00C264B6">
        <w:rPr>
          <w:b/>
          <w:bCs/>
          <w:sz w:val="26"/>
          <w:szCs w:val="26"/>
        </w:rPr>
        <w:t>«</w:t>
      </w:r>
      <w:r w:rsidRPr="00B85930">
        <w:rPr>
          <w:b/>
          <w:bCs/>
          <w:sz w:val="26"/>
          <w:szCs w:val="26"/>
        </w:rPr>
        <w:t>Город Бикин</w:t>
      </w:r>
      <w:r w:rsidR="00C264B6">
        <w:rPr>
          <w:b/>
          <w:bCs/>
          <w:sz w:val="26"/>
          <w:szCs w:val="26"/>
        </w:rPr>
        <w:t>»</w:t>
      </w:r>
      <w:r w:rsidRPr="00B85930">
        <w:rPr>
          <w:b/>
          <w:bCs/>
          <w:sz w:val="26"/>
          <w:szCs w:val="26"/>
        </w:rPr>
        <w:t xml:space="preserve"> </w:t>
      </w:r>
      <w:r w:rsidRPr="00F64E66">
        <w:rPr>
          <w:b/>
          <w:bCs/>
          <w:sz w:val="26"/>
          <w:szCs w:val="26"/>
        </w:rPr>
        <w:t xml:space="preserve">по кодам классификации </w:t>
      </w:r>
    </w:p>
    <w:p w:rsidR="00606192" w:rsidRDefault="00F64E66" w:rsidP="00F64E66">
      <w:pPr>
        <w:spacing w:line="240" w:lineRule="exact"/>
        <w:jc w:val="center"/>
        <w:rPr>
          <w:b/>
          <w:bCs/>
          <w:sz w:val="26"/>
          <w:szCs w:val="26"/>
        </w:rPr>
      </w:pPr>
      <w:r w:rsidRPr="00F64E66">
        <w:rPr>
          <w:b/>
          <w:bCs/>
          <w:sz w:val="26"/>
          <w:szCs w:val="26"/>
        </w:rPr>
        <w:t>источников финансирования дефицитов бюджетов</w:t>
      </w:r>
      <w:r w:rsidR="00606192">
        <w:rPr>
          <w:b/>
          <w:bCs/>
          <w:sz w:val="26"/>
          <w:szCs w:val="26"/>
        </w:rPr>
        <w:t xml:space="preserve"> </w:t>
      </w:r>
      <w:r w:rsidR="00606192" w:rsidRPr="00C1053A">
        <w:rPr>
          <w:b/>
          <w:bCs/>
          <w:sz w:val="26"/>
          <w:szCs w:val="26"/>
        </w:rPr>
        <w:t>Российской Федерации</w:t>
      </w:r>
      <w:r w:rsidR="00606192" w:rsidRPr="00606192">
        <w:rPr>
          <w:b/>
          <w:bCs/>
          <w:sz w:val="26"/>
          <w:szCs w:val="26"/>
        </w:rPr>
        <w:t xml:space="preserve"> </w:t>
      </w:r>
    </w:p>
    <w:p w:rsidR="00F64E66" w:rsidRPr="00F64E66" w:rsidRDefault="00606192" w:rsidP="00F64E66">
      <w:pPr>
        <w:spacing w:line="2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Pr="00B85930">
        <w:rPr>
          <w:b/>
          <w:bCs/>
          <w:sz w:val="26"/>
          <w:szCs w:val="26"/>
        </w:rPr>
        <w:t>а 201</w:t>
      </w:r>
      <w:r>
        <w:rPr>
          <w:b/>
          <w:bCs/>
          <w:sz w:val="26"/>
          <w:szCs w:val="26"/>
        </w:rPr>
        <w:t>7</w:t>
      </w:r>
      <w:r w:rsidRPr="00B85930">
        <w:rPr>
          <w:b/>
          <w:bCs/>
          <w:sz w:val="26"/>
          <w:szCs w:val="26"/>
        </w:rPr>
        <w:t xml:space="preserve"> год</w:t>
      </w:r>
    </w:p>
    <w:p w:rsidR="00F64E66" w:rsidRDefault="00F64E66" w:rsidP="00F64E66">
      <w:pPr>
        <w:jc w:val="right"/>
      </w:pPr>
    </w:p>
    <w:p w:rsidR="00F64E66" w:rsidRPr="001B6D42" w:rsidRDefault="00F64E66" w:rsidP="00F64E66">
      <w:pPr>
        <w:jc w:val="right"/>
      </w:pPr>
      <w:r>
        <w:t>(</w:t>
      </w:r>
      <w:r w:rsidRPr="001B6D42">
        <w:t>тыс. рублей</w:t>
      </w:r>
      <w:r>
        <w:t>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4485"/>
        <w:gridCol w:w="1554"/>
      </w:tblGrid>
      <w:tr w:rsidR="00F64E66" w:rsidRPr="001B7FEB" w:rsidTr="00F64E66">
        <w:trPr>
          <w:trHeight w:val="1331"/>
        </w:trPr>
        <w:tc>
          <w:tcPr>
            <w:tcW w:w="1845" w:type="pct"/>
            <w:vAlign w:val="center"/>
          </w:tcPr>
          <w:p w:rsidR="00F64E66" w:rsidRPr="00B85930" w:rsidRDefault="00F64E66" w:rsidP="00F64E66">
            <w:pPr>
              <w:jc w:val="center"/>
              <w:rPr>
                <w:b/>
                <w:bCs/>
              </w:rPr>
            </w:pPr>
            <w:r w:rsidRPr="00B8593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343" w:type="pct"/>
            <w:vAlign w:val="center"/>
          </w:tcPr>
          <w:p w:rsidR="00F64E66" w:rsidRPr="00B85930" w:rsidRDefault="00F64E66" w:rsidP="00F64E66">
            <w:pPr>
              <w:spacing w:line="240" w:lineRule="exact"/>
              <w:ind w:left="-113"/>
              <w:jc w:val="center"/>
              <w:rPr>
                <w:b/>
                <w:bCs/>
              </w:rPr>
            </w:pPr>
            <w:r w:rsidRPr="00B85930">
              <w:rPr>
                <w:b/>
                <w:bCs/>
                <w:sz w:val="22"/>
                <w:szCs w:val="22"/>
              </w:rPr>
              <w:t>Наименование кода администратора, группы, подгруппы, статьи, вида источника финансирования дефицита бюджета города</w:t>
            </w:r>
          </w:p>
        </w:tc>
        <w:tc>
          <w:tcPr>
            <w:tcW w:w="812" w:type="pct"/>
            <w:vAlign w:val="center"/>
          </w:tcPr>
          <w:p w:rsidR="00F64E66" w:rsidRPr="00B85930" w:rsidRDefault="00F64E66" w:rsidP="00F64E66">
            <w:pPr>
              <w:jc w:val="center"/>
              <w:rPr>
                <w:b/>
                <w:bCs/>
              </w:rPr>
            </w:pPr>
            <w:r w:rsidRPr="00B8593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64E66" w:rsidRPr="001B7FEB" w:rsidTr="00C264B6">
        <w:trPr>
          <w:trHeight w:val="813"/>
        </w:trPr>
        <w:tc>
          <w:tcPr>
            <w:tcW w:w="1845" w:type="pct"/>
            <w:vAlign w:val="center"/>
          </w:tcPr>
          <w:p w:rsidR="00F64E66" w:rsidRPr="00B85930" w:rsidRDefault="00F64E66" w:rsidP="00F64E66">
            <w:pPr>
              <w:tabs>
                <w:tab w:val="left" w:pos="552"/>
              </w:tabs>
              <w:ind w:right="-100"/>
              <w:jc w:val="center"/>
            </w:pPr>
            <w:r w:rsidRPr="00B85930">
              <w:rPr>
                <w:b/>
                <w:bCs/>
                <w:sz w:val="22"/>
                <w:szCs w:val="22"/>
              </w:rPr>
              <w:t>408 01 02 00 00 00 0000 000</w:t>
            </w:r>
          </w:p>
        </w:tc>
        <w:tc>
          <w:tcPr>
            <w:tcW w:w="2343" w:type="pct"/>
            <w:vAlign w:val="center"/>
          </w:tcPr>
          <w:p w:rsidR="00F64E66" w:rsidRPr="00B85930" w:rsidRDefault="00F64E66" w:rsidP="00F64E66">
            <w:pPr>
              <w:tabs>
                <w:tab w:val="left" w:pos="552"/>
              </w:tabs>
              <w:spacing w:line="260" w:lineRule="exact"/>
              <w:jc w:val="both"/>
              <w:rPr>
                <w:b/>
                <w:bCs/>
              </w:rPr>
            </w:pPr>
            <w:r w:rsidRPr="00B85930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812" w:type="pct"/>
            <w:vAlign w:val="center"/>
          </w:tcPr>
          <w:p w:rsidR="00F64E66" w:rsidRPr="00B85930" w:rsidRDefault="00F64E66" w:rsidP="00F6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64E66" w:rsidRPr="001B7FEB" w:rsidTr="00F64E66">
        <w:tc>
          <w:tcPr>
            <w:tcW w:w="1845" w:type="pct"/>
            <w:vAlign w:val="center"/>
          </w:tcPr>
          <w:p w:rsidR="00F64E66" w:rsidRPr="00B85930" w:rsidRDefault="00F64E66" w:rsidP="00F64E66">
            <w:pPr>
              <w:ind w:right="-100"/>
              <w:jc w:val="center"/>
            </w:pPr>
            <w:r w:rsidRPr="00B85930">
              <w:rPr>
                <w:sz w:val="22"/>
                <w:szCs w:val="22"/>
              </w:rPr>
              <w:t>408 01 02 00 00 13 0000 710</w:t>
            </w:r>
          </w:p>
        </w:tc>
        <w:tc>
          <w:tcPr>
            <w:tcW w:w="2343" w:type="pct"/>
            <w:vAlign w:val="center"/>
          </w:tcPr>
          <w:p w:rsidR="00F64E66" w:rsidRPr="00B85930" w:rsidRDefault="00F64E66" w:rsidP="00F64E66">
            <w:pPr>
              <w:jc w:val="both"/>
            </w:pPr>
            <w:r w:rsidRPr="00B85930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812" w:type="pct"/>
            <w:vAlign w:val="center"/>
          </w:tcPr>
          <w:p w:rsidR="00F64E66" w:rsidRPr="00B85930" w:rsidRDefault="00F64E66" w:rsidP="00F64E6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64E66" w:rsidRPr="001B7FEB" w:rsidTr="00F64E66">
        <w:tc>
          <w:tcPr>
            <w:tcW w:w="1845" w:type="pct"/>
            <w:vAlign w:val="center"/>
          </w:tcPr>
          <w:p w:rsidR="00F64E66" w:rsidRPr="00B85930" w:rsidRDefault="00F64E66" w:rsidP="00F64E66">
            <w:pPr>
              <w:ind w:right="-100"/>
              <w:jc w:val="center"/>
              <w:rPr>
                <w:highlight w:val="yellow"/>
              </w:rPr>
            </w:pPr>
            <w:r w:rsidRPr="00B85930">
              <w:rPr>
                <w:sz w:val="22"/>
                <w:szCs w:val="22"/>
              </w:rPr>
              <w:t>408 01 02 00 00 13 0000 810</w:t>
            </w:r>
          </w:p>
        </w:tc>
        <w:tc>
          <w:tcPr>
            <w:tcW w:w="2343" w:type="pct"/>
            <w:vAlign w:val="center"/>
          </w:tcPr>
          <w:p w:rsidR="00F64E66" w:rsidRPr="00B85930" w:rsidRDefault="00F64E66" w:rsidP="00F64E66">
            <w:pPr>
              <w:jc w:val="both"/>
              <w:rPr>
                <w:highlight w:val="yellow"/>
              </w:rPr>
            </w:pPr>
            <w:r w:rsidRPr="00B85930">
              <w:rPr>
                <w:sz w:val="22"/>
                <w:szCs w:val="22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812" w:type="pct"/>
            <w:vAlign w:val="center"/>
          </w:tcPr>
          <w:p w:rsidR="00F64E66" w:rsidRPr="00B85930" w:rsidRDefault="00F64E66" w:rsidP="00F64E66">
            <w:pPr>
              <w:jc w:val="center"/>
              <w:rPr>
                <w:color w:val="000000"/>
              </w:rPr>
            </w:pPr>
            <w:r w:rsidRPr="00B8593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64E66" w:rsidRPr="001B7FEB" w:rsidTr="00F64E66">
        <w:tc>
          <w:tcPr>
            <w:tcW w:w="1845" w:type="pct"/>
            <w:vAlign w:val="center"/>
          </w:tcPr>
          <w:p w:rsidR="00F64E66" w:rsidRPr="00B85930" w:rsidRDefault="00F64E66" w:rsidP="00F64E66">
            <w:pPr>
              <w:ind w:right="-100"/>
              <w:jc w:val="center"/>
              <w:rPr>
                <w:b/>
                <w:bCs/>
              </w:rPr>
            </w:pPr>
            <w:r w:rsidRPr="00B85930">
              <w:rPr>
                <w:b/>
                <w:bCs/>
                <w:sz w:val="22"/>
                <w:szCs w:val="22"/>
              </w:rPr>
              <w:t>408 01 05 00 00 00 0000 000</w:t>
            </w:r>
          </w:p>
        </w:tc>
        <w:tc>
          <w:tcPr>
            <w:tcW w:w="2343" w:type="pct"/>
            <w:vAlign w:val="center"/>
          </w:tcPr>
          <w:p w:rsidR="00F64E66" w:rsidRPr="00B85930" w:rsidRDefault="00F64E66" w:rsidP="00F64E66">
            <w:pPr>
              <w:jc w:val="both"/>
              <w:rPr>
                <w:b/>
                <w:bCs/>
              </w:rPr>
            </w:pPr>
            <w:r w:rsidRPr="00B8593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812" w:type="pct"/>
            <w:vAlign w:val="center"/>
          </w:tcPr>
          <w:p w:rsidR="00F64E66" w:rsidRPr="00B85930" w:rsidRDefault="007B3284" w:rsidP="007B32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2 345,59</w:t>
            </w:r>
          </w:p>
        </w:tc>
      </w:tr>
      <w:tr w:rsidR="00F64E66" w:rsidRPr="0070048D" w:rsidTr="00F64E66">
        <w:tc>
          <w:tcPr>
            <w:tcW w:w="1845" w:type="pct"/>
            <w:vAlign w:val="center"/>
          </w:tcPr>
          <w:p w:rsidR="00F64E66" w:rsidRPr="00B85930" w:rsidRDefault="00F64E66" w:rsidP="00F64E66">
            <w:pPr>
              <w:ind w:right="-100"/>
              <w:jc w:val="center"/>
            </w:pPr>
            <w:r w:rsidRPr="00B85930">
              <w:rPr>
                <w:sz w:val="22"/>
                <w:szCs w:val="22"/>
              </w:rPr>
              <w:t>408 01 05 02 01 13 0000 510</w:t>
            </w:r>
          </w:p>
        </w:tc>
        <w:tc>
          <w:tcPr>
            <w:tcW w:w="2343" w:type="pct"/>
            <w:vAlign w:val="center"/>
          </w:tcPr>
          <w:p w:rsidR="00F64E66" w:rsidRPr="00B85930" w:rsidRDefault="00F64E66" w:rsidP="00F64E66">
            <w:pPr>
              <w:jc w:val="both"/>
            </w:pPr>
            <w:r w:rsidRPr="00B85930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12" w:type="pct"/>
            <w:vAlign w:val="center"/>
          </w:tcPr>
          <w:p w:rsidR="00F64E66" w:rsidRPr="00611CFB" w:rsidRDefault="00F64E66" w:rsidP="007B3284">
            <w:pPr>
              <w:jc w:val="center"/>
              <w:rPr>
                <w:color w:val="000000"/>
              </w:rPr>
            </w:pPr>
            <w:r w:rsidRPr="00611CFB">
              <w:rPr>
                <w:color w:val="000000"/>
                <w:sz w:val="22"/>
                <w:szCs w:val="22"/>
              </w:rPr>
              <w:t>-</w:t>
            </w:r>
            <w:r w:rsidR="007B3284">
              <w:rPr>
                <w:color w:val="000000"/>
                <w:sz w:val="22"/>
                <w:szCs w:val="22"/>
              </w:rPr>
              <w:t>91 404,31</w:t>
            </w:r>
          </w:p>
        </w:tc>
      </w:tr>
      <w:tr w:rsidR="00F64E66" w:rsidRPr="001B7FEB" w:rsidTr="00F64E66">
        <w:tc>
          <w:tcPr>
            <w:tcW w:w="1845" w:type="pct"/>
            <w:vAlign w:val="center"/>
          </w:tcPr>
          <w:p w:rsidR="00F64E66" w:rsidRPr="00B85930" w:rsidRDefault="00F64E66" w:rsidP="00F64E66">
            <w:pPr>
              <w:ind w:right="-100"/>
              <w:jc w:val="center"/>
            </w:pPr>
            <w:r w:rsidRPr="00B85930">
              <w:rPr>
                <w:sz w:val="22"/>
                <w:szCs w:val="22"/>
              </w:rPr>
              <w:t>408 01 05 02 01 13 0000 610</w:t>
            </w:r>
          </w:p>
        </w:tc>
        <w:tc>
          <w:tcPr>
            <w:tcW w:w="2343" w:type="pct"/>
            <w:vAlign w:val="center"/>
          </w:tcPr>
          <w:p w:rsidR="00F64E66" w:rsidRPr="00B85930" w:rsidRDefault="00F64E66" w:rsidP="00F64E66">
            <w:pPr>
              <w:jc w:val="both"/>
            </w:pPr>
            <w:r w:rsidRPr="00B85930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12" w:type="pct"/>
            <w:vAlign w:val="center"/>
          </w:tcPr>
          <w:p w:rsidR="00F64E66" w:rsidRPr="00B85930" w:rsidRDefault="007B3284" w:rsidP="00832D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89 380,61</w:t>
            </w:r>
          </w:p>
        </w:tc>
      </w:tr>
      <w:tr w:rsidR="00F64E66" w:rsidRPr="001B7FEB" w:rsidTr="00F64E66">
        <w:tc>
          <w:tcPr>
            <w:tcW w:w="1845" w:type="pct"/>
          </w:tcPr>
          <w:p w:rsidR="00F64E66" w:rsidRPr="00B85930" w:rsidRDefault="00F64E66" w:rsidP="00F64E66">
            <w:pPr>
              <w:ind w:right="-100"/>
              <w:jc w:val="center"/>
              <w:rPr>
                <w:highlight w:val="yellow"/>
              </w:rPr>
            </w:pPr>
          </w:p>
        </w:tc>
        <w:tc>
          <w:tcPr>
            <w:tcW w:w="2343" w:type="pct"/>
            <w:vAlign w:val="center"/>
          </w:tcPr>
          <w:p w:rsidR="00F64E66" w:rsidRPr="00B85930" w:rsidRDefault="00F64E66" w:rsidP="00F64E66">
            <w:pPr>
              <w:jc w:val="both"/>
              <w:rPr>
                <w:b/>
                <w:bCs/>
                <w:highlight w:val="yellow"/>
              </w:rPr>
            </w:pPr>
            <w:r w:rsidRPr="00B85930">
              <w:rPr>
                <w:b/>
                <w:bCs/>
                <w:sz w:val="22"/>
                <w:szCs w:val="22"/>
              </w:rPr>
              <w:t>Всего источников внутреннего финансирования дефицита бюджета города</w:t>
            </w:r>
          </w:p>
        </w:tc>
        <w:tc>
          <w:tcPr>
            <w:tcW w:w="812" w:type="pct"/>
            <w:vAlign w:val="center"/>
          </w:tcPr>
          <w:p w:rsidR="00F64E66" w:rsidRPr="00B85930" w:rsidRDefault="007B3284" w:rsidP="00F64E66">
            <w:pPr>
              <w:jc w:val="center"/>
              <w:rPr>
                <w:b/>
                <w:bCs/>
                <w:color w:val="000000"/>
              </w:rPr>
            </w:pPr>
            <w:r w:rsidRPr="007B3284">
              <w:rPr>
                <w:b/>
                <w:bCs/>
                <w:color w:val="000000"/>
                <w:sz w:val="22"/>
              </w:rPr>
              <w:t>4 369,29</w:t>
            </w:r>
          </w:p>
        </w:tc>
      </w:tr>
    </w:tbl>
    <w:p w:rsidR="00F64E66" w:rsidRPr="001B7FEB" w:rsidRDefault="00F64E66" w:rsidP="0090694D">
      <w:pPr>
        <w:spacing w:line="240" w:lineRule="exact"/>
        <w:jc w:val="both"/>
        <w:rPr>
          <w:sz w:val="28"/>
          <w:szCs w:val="28"/>
        </w:rPr>
      </w:pPr>
    </w:p>
    <w:p w:rsidR="00F64E66" w:rsidRDefault="00F64E66" w:rsidP="0090694D">
      <w:pPr>
        <w:spacing w:line="240" w:lineRule="exact"/>
        <w:rPr>
          <w:sz w:val="28"/>
          <w:szCs w:val="28"/>
        </w:rPr>
      </w:pPr>
    </w:p>
    <w:p w:rsidR="00F64E66" w:rsidRPr="001B7FEB" w:rsidRDefault="00F64E66" w:rsidP="0090694D">
      <w:pPr>
        <w:spacing w:line="240" w:lineRule="exact"/>
        <w:rPr>
          <w:sz w:val="28"/>
          <w:szCs w:val="28"/>
        </w:rPr>
      </w:pPr>
    </w:p>
    <w:p w:rsidR="00F64E66" w:rsidRPr="001B7FEB" w:rsidRDefault="00F64E66" w:rsidP="007B3284">
      <w:pPr>
        <w:tabs>
          <w:tab w:val="right" w:pos="9355"/>
        </w:tabs>
        <w:jc w:val="both"/>
        <w:rPr>
          <w:sz w:val="28"/>
          <w:szCs w:val="28"/>
        </w:rPr>
      </w:pPr>
      <w:r w:rsidRPr="001B7FEB">
        <w:rPr>
          <w:sz w:val="28"/>
          <w:szCs w:val="28"/>
        </w:rPr>
        <w:t xml:space="preserve">Глава городского поселения                                            </w:t>
      </w:r>
      <w:r>
        <w:rPr>
          <w:sz w:val="28"/>
          <w:szCs w:val="28"/>
        </w:rPr>
        <w:t xml:space="preserve">  </w:t>
      </w:r>
      <w:r w:rsidR="009069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B7FEB">
        <w:rPr>
          <w:sz w:val="28"/>
          <w:szCs w:val="28"/>
        </w:rPr>
        <w:tab/>
      </w:r>
      <w:r w:rsidR="007B3284">
        <w:rPr>
          <w:sz w:val="28"/>
          <w:szCs w:val="28"/>
        </w:rPr>
        <w:t xml:space="preserve">    М.</w:t>
      </w:r>
      <w:r>
        <w:rPr>
          <w:sz w:val="28"/>
          <w:szCs w:val="28"/>
        </w:rPr>
        <w:t>В.</w:t>
      </w:r>
      <w:r w:rsidR="007B3284">
        <w:rPr>
          <w:sz w:val="28"/>
          <w:szCs w:val="28"/>
        </w:rPr>
        <w:t xml:space="preserve"> Мануйлова</w:t>
      </w:r>
    </w:p>
    <w:sectPr w:rsidR="00F64E66" w:rsidRPr="001B7FEB" w:rsidSect="00162771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AC9"/>
    <w:multiLevelType w:val="hybridMultilevel"/>
    <w:tmpl w:val="ADAC10E8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E4A2C94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4122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C2511B"/>
    <w:multiLevelType w:val="hybridMultilevel"/>
    <w:tmpl w:val="76E0D46C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631028D"/>
    <w:multiLevelType w:val="hybridMultilevel"/>
    <w:tmpl w:val="B414FD9C"/>
    <w:lvl w:ilvl="0" w:tplc="837CA9EE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0A212EE"/>
    <w:multiLevelType w:val="hybridMultilevel"/>
    <w:tmpl w:val="76E0D46C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699639D"/>
    <w:multiLevelType w:val="hybridMultilevel"/>
    <w:tmpl w:val="A528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56D27"/>
    <w:multiLevelType w:val="hybridMultilevel"/>
    <w:tmpl w:val="6A7C6F58"/>
    <w:lvl w:ilvl="0" w:tplc="DA267BB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90429B6"/>
    <w:multiLevelType w:val="hybridMultilevel"/>
    <w:tmpl w:val="FEF6EB84"/>
    <w:lvl w:ilvl="0" w:tplc="6D724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01EFE"/>
    <w:multiLevelType w:val="hybridMultilevel"/>
    <w:tmpl w:val="DB6EB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B5E2A"/>
    <w:multiLevelType w:val="hybridMultilevel"/>
    <w:tmpl w:val="73168B2C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7FA2E42"/>
    <w:multiLevelType w:val="hybridMultilevel"/>
    <w:tmpl w:val="C108E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A1E93"/>
    <w:multiLevelType w:val="hybridMultilevel"/>
    <w:tmpl w:val="45A2E87A"/>
    <w:lvl w:ilvl="0" w:tplc="93FEF234">
      <w:start w:val="2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14160"/>
    <w:multiLevelType w:val="hybridMultilevel"/>
    <w:tmpl w:val="AA260D46"/>
    <w:lvl w:ilvl="0" w:tplc="BDFE4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168D3"/>
    <w:multiLevelType w:val="hybridMultilevel"/>
    <w:tmpl w:val="083AEB90"/>
    <w:lvl w:ilvl="0" w:tplc="5D7A8C2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2B66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C10108E"/>
    <w:multiLevelType w:val="hybridMultilevel"/>
    <w:tmpl w:val="F104A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A46248"/>
    <w:multiLevelType w:val="hybridMultilevel"/>
    <w:tmpl w:val="4F24789A"/>
    <w:lvl w:ilvl="0" w:tplc="76424614">
      <w:start w:val="1"/>
      <w:numFmt w:val="bullet"/>
      <w:lvlText w:val="–"/>
      <w:lvlJc w:val="left"/>
      <w:pPr>
        <w:tabs>
          <w:tab w:val="num" w:pos="1732"/>
        </w:tabs>
        <w:ind w:left="879" w:firstLine="397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7">
    <w:nsid w:val="67E923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A42387D"/>
    <w:multiLevelType w:val="hybridMultilevel"/>
    <w:tmpl w:val="60704772"/>
    <w:lvl w:ilvl="0" w:tplc="B2108B82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C50F11"/>
    <w:multiLevelType w:val="hybridMultilevel"/>
    <w:tmpl w:val="78920418"/>
    <w:lvl w:ilvl="0" w:tplc="5D9A5836">
      <w:start w:val="1"/>
      <w:numFmt w:val="decimal"/>
      <w:lvlText w:val="%1)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A2D6BCA"/>
    <w:multiLevelType w:val="singleLevel"/>
    <w:tmpl w:val="E99C8A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0"/>
  </w:num>
  <w:num w:numId="13">
    <w:abstractNumId w:val="16"/>
  </w:num>
  <w:num w:numId="14">
    <w:abstractNumId w:val="10"/>
  </w:num>
  <w:num w:numId="15">
    <w:abstractNumId w:val="15"/>
  </w:num>
  <w:num w:numId="16">
    <w:abstractNumId w:val="19"/>
  </w:num>
  <w:num w:numId="17">
    <w:abstractNumId w:val="7"/>
  </w:num>
  <w:num w:numId="18">
    <w:abstractNumId w:val="5"/>
  </w:num>
  <w:num w:numId="19">
    <w:abstractNumId w:val="13"/>
  </w:num>
  <w:num w:numId="20">
    <w:abstractNumId w:val="2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6E"/>
    <w:rsid w:val="0001705C"/>
    <w:rsid w:val="0002210C"/>
    <w:rsid w:val="00025FC3"/>
    <w:rsid w:val="00043F34"/>
    <w:rsid w:val="00052167"/>
    <w:rsid w:val="00080D0A"/>
    <w:rsid w:val="00091C7F"/>
    <w:rsid w:val="00095917"/>
    <w:rsid w:val="000A3B05"/>
    <w:rsid w:val="000A5FC0"/>
    <w:rsid w:val="000C27B1"/>
    <w:rsid w:val="000D03D5"/>
    <w:rsid w:val="000E5754"/>
    <w:rsid w:val="001012A8"/>
    <w:rsid w:val="00111415"/>
    <w:rsid w:val="00123819"/>
    <w:rsid w:val="00124A06"/>
    <w:rsid w:val="00152131"/>
    <w:rsid w:val="00155DFD"/>
    <w:rsid w:val="00162771"/>
    <w:rsid w:val="00164257"/>
    <w:rsid w:val="00166DE4"/>
    <w:rsid w:val="00173D58"/>
    <w:rsid w:val="00175EDC"/>
    <w:rsid w:val="001811F1"/>
    <w:rsid w:val="001868DA"/>
    <w:rsid w:val="001876E7"/>
    <w:rsid w:val="00213E5A"/>
    <w:rsid w:val="00220B4F"/>
    <w:rsid w:val="00233D4B"/>
    <w:rsid w:val="002362A6"/>
    <w:rsid w:val="00245948"/>
    <w:rsid w:val="002467E0"/>
    <w:rsid w:val="0026032C"/>
    <w:rsid w:val="00275915"/>
    <w:rsid w:val="00282D25"/>
    <w:rsid w:val="002A3FC4"/>
    <w:rsid w:val="002D38B3"/>
    <w:rsid w:val="002F1D47"/>
    <w:rsid w:val="002F3E2D"/>
    <w:rsid w:val="002F56E5"/>
    <w:rsid w:val="0032299A"/>
    <w:rsid w:val="003459B7"/>
    <w:rsid w:val="00361AA5"/>
    <w:rsid w:val="00381D28"/>
    <w:rsid w:val="00392D73"/>
    <w:rsid w:val="003965E7"/>
    <w:rsid w:val="00396D9F"/>
    <w:rsid w:val="003A1688"/>
    <w:rsid w:val="003A1C51"/>
    <w:rsid w:val="003A29F1"/>
    <w:rsid w:val="003A5C1C"/>
    <w:rsid w:val="003B112D"/>
    <w:rsid w:val="003B5972"/>
    <w:rsid w:val="003E0C0C"/>
    <w:rsid w:val="0040097C"/>
    <w:rsid w:val="00423C36"/>
    <w:rsid w:val="00431783"/>
    <w:rsid w:val="00435F91"/>
    <w:rsid w:val="0044098E"/>
    <w:rsid w:val="0044554D"/>
    <w:rsid w:val="004564FB"/>
    <w:rsid w:val="004703A4"/>
    <w:rsid w:val="004843A6"/>
    <w:rsid w:val="00487C0E"/>
    <w:rsid w:val="00493EB9"/>
    <w:rsid w:val="004A4C67"/>
    <w:rsid w:val="004E62E8"/>
    <w:rsid w:val="00506819"/>
    <w:rsid w:val="00537633"/>
    <w:rsid w:val="00547A62"/>
    <w:rsid w:val="005508BF"/>
    <w:rsid w:val="0055409B"/>
    <w:rsid w:val="00574339"/>
    <w:rsid w:val="005C2F0A"/>
    <w:rsid w:val="0060595B"/>
    <w:rsid w:val="00606192"/>
    <w:rsid w:val="00615486"/>
    <w:rsid w:val="0061645C"/>
    <w:rsid w:val="0063784A"/>
    <w:rsid w:val="00644207"/>
    <w:rsid w:val="00646FDD"/>
    <w:rsid w:val="00683AD4"/>
    <w:rsid w:val="006B266E"/>
    <w:rsid w:val="006B44B2"/>
    <w:rsid w:val="006D1304"/>
    <w:rsid w:val="006E2297"/>
    <w:rsid w:val="006E311F"/>
    <w:rsid w:val="006F4ADE"/>
    <w:rsid w:val="006F7605"/>
    <w:rsid w:val="00701BEA"/>
    <w:rsid w:val="00706B0A"/>
    <w:rsid w:val="00710468"/>
    <w:rsid w:val="00716ABD"/>
    <w:rsid w:val="00721C87"/>
    <w:rsid w:val="007251E8"/>
    <w:rsid w:val="007368D5"/>
    <w:rsid w:val="00745B3B"/>
    <w:rsid w:val="00756B00"/>
    <w:rsid w:val="007802A8"/>
    <w:rsid w:val="007A3C51"/>
    <w:rsid w:val="007B1D8C"/>
    <w:rsid w:val="007B3284"/>
    <w:rsid w:val="007B4453"/>
    <w:rsid w:val="007F546A"/>
    <w:rsid w:val="00832DA4"/>
    <w:rsid w:val="0083651B"/>
    <w:rsid w:val="00840FDA"/>
    <w:rsid w:val="00843946"/>
    <w:rsid w:val="0087275A"/>
    <w:rsid w:val="00873673"/>
    <w:rsid w:val="0089472A"/>
    <w:rsid w:val="008A06FA"/>
    <w:rsid w:val="008A3ABF"/>
    <w:rsid w:val="008B24D1"/>
    <w:rsid w:val="00900B8D"/>
    <w:rsid w:val="00902563"/>
    <w:rsid w:val="0090694D"/>
    <w:rsid w:val="00924B93"/>
    <w:rsid w:val="00927D19"/>
    <w:rsid w:val="009359C6"/>
    <w:rsid w:val="00937411"/>
    <w:rsid w:val="00942152"/>
    <w:rsid w:val="00943CCD"/>
    <w:rsid w:val="009537D0"/>
    <w:rsid w:val="0097246A"/>
    <w:rsid w:val="009768F3"/>
    <w:rsid w:val="009804A8"/>
    <w:rsid w:val="00994CCA"/>
    <w:rsid w:val="009B1FAC"/>
    <w:rsid w:val="009C1A41"/>
    <w:rsid w:val="009C4BC7"/>
    <w:rsid w:val="009C743D"/>
    <w:rsid w:val="009C7F82"/>
    <w:rsid w:val="009D6DA9"/>
    <w:rsid w:val="009E2B49"/>
    <w:rsid w:val="009E5102"/>
    <w:rsid w:val="00A055B4"/>
    <w:rsid w:val="00A073E8"/>
    <w:rsid w:val="00A132D4"/>
    <w:rsid w:val="00A15EBB"/>
    <w:rsid w:val="00A25079"/>
    <w:rsid w:val="00A506DA"/>
    <w:rsid w:val="00A81C49"/>
    <w:rsid w:val="00A848F8"/>
    <w:rsid w:val="00A9439E"/>
    <w:rsid w:val="00AA00C9"/>
    <w:rsid w:val="00AB16C4"/>
    <w:rsid w:val="00AB5705"/>
    <w:rsid w:val="00AB67EF"/>
    <w:rsid w:val="00AD0BA8"/>
    <w:rsid w:val="00AD2FAF"/>
    <w:rsid w:val="00AD6A7C"/>
    <w:rsid w:val="00AE2386"/>
    <w:rsid w:val="00B2160F"/>
    <w:rsid w:val="00B250F0"/>
    <w:rsid w:val="00B3275D"/>
    <w:rsid w:val="00B36EB6"/>
    <w:rsid w:val="00B62ADD"/>
    <w:rsid w:val="00B62BC7"/>
    <w:rsid w:val="00B82769"/>
    <w:rsid w:val="00B9399C"/>
    <w:rsid w:val="00BB051E"/>
    <w:rsid w:val="00BB6C1D"/>
    <w:rsid w:val="00BE1F4B"/>
    <w:rsid w:val="00BF5AD5"/>
    <w:rsid w:val="00C05964"/>
    <w:rsid w:val="00C1053A"/>
    <w:rsid w:val="00C13E5E"/>
    <w:rsid w:val="00C1530C"/>
    <w:rsid w:val="00C264B6"/>
    <w:rsid w:val="00C44908"/>
    <w:rsid w:val="00C47E54"/>
    <w:rsid w:val="00C73F12"/>
    <w:rsid w:val="00C741BE"/>
    <w:rsid w:val="00C930D6"/>
    <w:rsid w:val="00CB4468"/>
    <w:rsid w:val="00CC2C98"/>
    <w:rsid w:val="00CD5376"/>
    <w:rsid w:val="00CE0FDC"/>
    <w:rsid w:val="00D014CC"/>
    <w:rsid w:val="00D06C26"/>
    <w:rsid w:val="00D27283"/>
    <w:rsid w:val="00D53CCE"/>
    <w:rsid w:val="00D577F7"/>
    <w:rsid w:val="00D84CB0"/>
    <w:rsid w:val="00D8507E"/>
    <w:rsid w:val="00DA7D88"/>
    <w:rsid w:val="00DC4732"/>
    <w:rsid w:val="00DD0304"/>
    <w:rsid w:val="00DE6C6C"/>
    <w:rsid w:val="00DF7B88"/>
    <w:rsid w:val="00E05A8E"/>
    <w:rsid w:val="00E14044"/>
    <w:rsid w:val="00E47FC8"/>
    <w:rsid w:val="00E9580E"/>
    <w:rsid w:val="00EA204B"/>
    <w:rsid w:val="00EA4FC5"/>
    <w:rsid w:val="00EC11DA"/>
    <w:rsid w:val="00EE5120"/>
    <w:rsid w:val="00EF0AA7"/>
    <w:rsid w:val="00F06EA9"/>
    <w:rsid w:val="00F239B3"/>
    <w:rsid w:val="00F64578"/>
    <w:rsid w:val="00F64E66"/>
    <w:rsid w:val="00F84E35"/>
    <w:rsid w:val="00F95733"/>
    <w:rsid w:val="00FD04D1"/>
    <w:rsid w:val="00FD0F23"/>
    <w:rsid w:val="00FD3DEB"/>
    <w:rsid w:val="00FE6DCD"/>
    <w:rsid w:val="00FF0C46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6"/>
  </w:style>
  <w:style w:type="paragraph" w:styleId="1">
    <w:name w:val="heading 1"/>
    <w:basedOn w:val="a"/>
    <w:next w:val="a"/>
    <w:qFormat/>
    <w:rsid w:val="00423C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23C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3C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3C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3C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26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2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423C36"/>
    <w:pPr>
      <w:ind w:firstLine="709"/>
    </w:pPr>
    <w:rPr>
      <w:sz w:val="28"/>
    </w:rPr>
  </w:style>
  <w:style w:type="paragraph" w:customStyle="1" w:styleId="ConsNormal">
    <w:name w:val="ConsNormal"/>
    <w:rsid w:val="00423C36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423C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4">
    <w:name w:val="Table Grid"/>
    <w:basedOn w:val="a1"/>
    <w:rsid w:val="00423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423C36"/>
    <w:pPr>
      <w:jc w:val="center"/>
    </w:pPr>
    <w:rPr>
      <w:b/>
      <w:sz w:val="24"/>
    </w:rPr>
  </w:style>
  <w:style w:type="paragraph" w:styleId="20">
    <w:name w:val="Body Text 2"/>
    <w:basedOn w:val="a"/>
    <w:rsid w:val="00423C36"/>
    <w:pPr>
      <w:spacing w:after="120" w:line="480" w:lineRule="auto"/>
    </w:pPr>
  </w:style>
  <w:style w:type="paragraph" w:styleId="21">
    <w:name w:val="Body Text Indent 2"/>
    <w:basedOn w:val="a"/>
    <w:rsid w:val="00423C36"/>
    <w:pPr>
      <w:spacing w:after="120" w:line="480" w:lineRule="auto"/>
      <w:ind w:left="283"/>
    </w:pPr>
  </w:style>
  <w:style w:type="paragraph" w:styleId="a6">
    <w:name w:val="Title"/>
    <w:basedOn w:val="a"/>
    <w:qFormat/>
    <w:rsid w:val="00423C36"/>
    <w:pPr>
      <w:jc w:val="center"/>
    </w:pPr>
    <w:rPr>
      <w:sz w:val="28"/>
      <w:szCs w:val="24"/>
    </w:rPr>
  </w:style>
  <w:style w:type="paragraph" w:styleId="a7">
    <w:name w:val="Normal (Web)"/>
    <w:basedOn w:val="a"/>
    <w:rsid w:val="00423C36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rsid w:val="00423C36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styleId="a9">
    <w:name w:val="footer"/>
    <w:basedOn w:val="a"/>
    <w:rsid w:val="00423C36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customStyle="1" w:styleId="xl63">
    <w:name w:val="xl63"/>
    <w:basedOn w:val="a"/>
    <w:rsid w:val="00C13E5E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aa">
    <w:name w:val="page number"/>
    <w:basedOn w:val="a0"/>
    <w:rsid w:val="00C13E5E"/>
  </w:style>
  <w:style w:type="paragraph" w:styleId="ab">
    <w:name w:val="Balloon Text"/>
    <w:basedOn w:val="a"/>
    <w:semiHidden/>
    <w:rsid w:val="008A3AB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4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6"/>
  </w:style>
  <w:style w:type="paragraph" w:styleId="1">
    <w:name w:val="heading 1"/>
    <w:basedOn w:val="a"/>
    <w:next w:val="a"/>
    <w:qFormat/>
    <w:rsid w:val="00423C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23C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3C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3C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3C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26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2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423C36"/>
    <w:pPr>
      <w:ind w:firstLine="709"/>
    </w:pPr>
    <w:rPr>
      <w:sz w:val="28"/>
    </w:rPr>
  </w:style>
  <w:style w:type="paragraph" w:customStyle="1" w:styleId="ConsNormal">
    <w:name w:val="ConsNormal"/>
    <w:rsid w:val="00423C36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423C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4">
    <w:name w:val="Table Grid"/>
    <w:basedOn w:val="a1"/>
    <w:rsid w:val="00423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423C36"/>
    <w:pPr>
      <w:jc w:val="center"/>
    </w:pPr>
    <w:rPr>
      <w:b/>
      <w:sz w:val="24"/>
    </w:rPr>
  </w:style>
  <w:style w:type="paragraph" w:styleId="20">
    <w:name w:val="Body Text 2"/>
    <w:basedOn w:val="a"/>
    <w:rsid w:val="00423C36"/>
    <w:pPr>
      <w:spacing w:after="120" w:line="480" w:lineRule="auto"/>
    </w:pPr>
  </w:style>
  <w:style w:type="paragraph" w:styleId="21">
    <w:name w:val="Body Text Indent 2"/>
    <w:basedOn w:val="a"/>
    <w:rsid w:val="00423C36"/>
    <w:pPr>
      <w:spacing w:after="120" w:line="480" w:lineRule="auto"/>
      <w:ind w:left="283"/>
    </w:pPr>
  </w:style>
  <w:style w:type="paragraph" w:styleId="a6">
    <w:name w:val="Title"/>
    <w:basedOn w:val="a"/>
    <w:qFormat/>
    <w:rsid w:val="00423C36"/>
    <w:pPr>
      <w:jc w:val="center"/>
    </w:pPr>
    <w:rPr>
      <w:sz w:val="28"/>
      <w:szCs w:val="24"/>
    </w:rPr>
  </w:style>
  <w:style w:type="paragraph" w:styleId="a7">
    <w:name w:val="Normal (Web)"/>
    <w:basedOn w:val="a"/>
    <w:rsid w:val="00423C36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rsid w:val="00423C36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styleId="a9">
    <w:name w:val="footer"/>
    <w:basedOn w:val="a"/>
    <w:rsid w:val="00423C36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customStyle="1" w:styleId="xl63">
    <w:name w:val="xl63"/>
    <w:basedOn w:val="a"/>
    <w:rsid w:val="00C13E5E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aa">
    <w:name w:val="page number"/>
    <w:basedOn w:val="a0"/>
    <w:rsid w:val="00C13E5E"/>
  </w:style>
  <w:style w:type="paragraph" w:styleId="ab">
    <w:name w:val="Balloon Text"/>
    <w:basedOn w:val="a"/>
    <w:semiHidden/>
    <w:rsid w:val="008A3AB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6112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утверждении отчета об исполнении</vt:lpstr>
    </vt:vector>
  </TitlesOfParts>
  <Company>SPecialiST RePack</Company>
  <LinksUpToDate>false</LinksUpToDate>
  <CharactersWithSpaces>40871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утверждении отчета об исполнении</dc:title>
  <dc:creator>Администратор</dc:creator>
  <cp:lastModifiedBy>Павленко Н.В.</cp:lastModifiedBy>
  <cp:revision>2</cp:revision>
  <cp:lastPrinted>2018-04-09T06:41:00Z</cp:lastPrinted>
  <dcterms:created xsi:type="dcterms:W3CDTF">2018-04-12T07:16:00Z</dcterms:created>
  <dcterms:modified xsi:type="dcterms:W3CDTF">2018-04-12T07:16:00Z</dcterms:modified>
</cp:coreProperties>
</file>