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F1" w:rsidRPr="00D2673A" w:rsidRDefault="00E93CF1" w:rsidP="00D2673A">
      <w:pPr>
        <w:rPr>
          <w:b/>
          <w:sz w:val="28"/>
          <w:szCs w:val="28"/>
        </w:rPr>
      </w:pPr>
      <w:r w:rsidRPr="00D2673A">
        <w:rPr>
          <w:b/>
          <w:sz w:val="28"/>
          <w:szCs w:val="28"/>
        </w:rPr>
        <w:t xml:space="preserve">АДМИНИСТРАЦИЯ </w:t>
      </w:r>
      <w:r w:rsidR="00D2673A">
        <w:rPr>
          <w:b/>
          <w:sz w:val="28"/>
          <w:szCs w:val="28"/>
        </w:rPr>
        <w:t xml:space="preserve"> </w:t>
      </w:r>
      <w:r w:rsidRPr="00D2673A">
        <w:rPr>
          <w:b/>
          <w:sz w:val="28"/>
          <w:szCs w:val="28"/>
        </w:rPr>
        <w:t>ГОРОДСКОГО</w:t>
      </w:r>
      <w:r w:rsidR="00D2673A">
        <w:rPr>
          <w:b/>
          <w:sz w:val="28"/>
          <w:szCs w:val="28"/>
        </w:rPr>
        <w:t xml:space="preserve">  </w:t>
      </w:r>
      <w:r w:rsidRPr="00D2673A">
        <w:rPr>
          <w:b/>
          <w:sz w:val="28"/>
          <w:szCs w:val="28"/>
        </w:rPr>
        <w:t>ПОСЕЛЕНИЯ</w:t>
      </w:r>
      <w:r w:rsidR="00D2673A">
        <w:rPr>
          <w:b/>
          <w:sz w:val="28"/>
          <w:szCs w:val="28"/>
        </w:rPr>
        <w:t xml:space="preserve"> «</w:t>
      </w:r>
      <w:r w:rsidRPr="00D2673A">
        <w:rPr>
          <w:b/>
          <w:sz w:val="28"/>
          <w:szCs w:val="28"/>
        </w:rPr>
        <w:t>ГОРОД БИКИН</w:t>
      </w:r>
      <w:r w:rsidR="00D2673A">
        <w:rPr>
          <w:b/>
          <w:sz w:val="28"/>
          <w:szCs w:val="28"/>
        </w:rPr>
        <w:t>»</w:t>
      </w:r>
    </w:p>
    <w:p w:rsidR="00E93CF1" w:rsidRPr="00D2673A" w:rsidRDefault="00E93CF1" w:rsidP="00E93CF1">
      <w:pPr>
        <w:jc w:val="center"/>
        <w:rPr>
          <w:b/>
          <w:sz w:val="28"/>
          <w:szCs w:val="28"/>
        </w:rPr>
      </w:pPr>
      <w:r w:rsidRPr="00D2673A">
        <w:rPr>
          <w:b/>
          <w:sz w:val="28"/>
          <w:szCs w:val="28"/>
        </w:rPr>
        <w:t>Бикинского муниципального района Хабаровского края</w:t>
      </w:r>
    </w:p>
    <w:p w:rsidR="00E93CF1" w:rsidRPr="00D2673A" w:rsidRDefault="00E93CF1" w:rsidP="00E93CF1">
      <w:pPr>
        <w:jc w:val="center"/>
        <w:rPr>
          <w:b/>
          <w:sz w:val="28"/>
          <w:szCs w:val="28"/>
        </w:rPr>
      </w:pPr>
    </w:p>
    <w:p w:rsidR="00E93CF1" w:rsidRPr="00D2673A" w:rsidRDefault="00E93CF1" w:rsidP="00E93CF1">
      <w:pPr>
        <w:jc w:val="center"/>
        <w:rPr>
          <w:b/>
          <w:sz w:val="28"/>
          <w:szCs w:val="28"/>
        </w:rPr>
      </w:pPr>
      <w:r w:rsidRPr="00D2673A">
        <w:rPr>
          <w:b/>
          <w:sz w:val="28"/>
          <w:szCs w:val="28"/>
        </w:rPr>
        <w:t>ПОСТАНОВЛЕНИЕ</w:t>
      </w:r>
    </w:p>
    <w:p w:rsidR="00E93CF1" w:rsidRPr="00D2673A" w:rsidRDefault="00E93CF1" w:rsidP="00E93CF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D2673A" w:rsidRPr="00D2673A" w:rsidTr="004B3896">
        <w:trPr>
          <w:trHeight w:val="374"/>
        </w:trPr>
        <w:tc>
          <w:tcPr>
            <w:tcW w:w="2088" w:type="dxa"/>
          </w:tcPr>
          <w:p w:rsidR="00E93CF1" w:rsidRPr="00D2673A" w:rsidRDefault="00D2673A" w:rsidP="00024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12.10.2018</w:t>
            </w:r>
          </w:p>
        </w:tc>
        <w:tc>
          <w:tcPr>
            <w:tcW w:w="484" w:type="dxa"/>
          </w:tcPr>
          <w:p w:rsidR="00E93CF1" w:rsidRPr="00D2673A" w:rsidRDefault="00E93CF1" w:rsidP="000246A2">
            <w:pPr>
              <w:jc w:val="center"/>
              <w:rPr>
                <w:b/>
                <w:sz w:val="28"/>
                <w:szCs w:val="28"/>
              </w:rPr>
            </w:pPr>
            <w:r w:rsidRPr="00D267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</w:tcPr>
          <w:p w:rsidR="00E93CF1" w:rsidRPr="00D2673A" w:rsidRDefault="00D2673A" w:rsidP="00024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E93CF1" w:rsidRPr="00D2673A" w:rsidRDefault="00E93CF1" w:rsidP="00E93CF1">
      <w:pPr>
        <w:spacing w:line="240" w:lineRule="exact"/>
        <w:ind w:left="114"/>
        <w:jc w:val="both"/>
        <w:rPr>
          <w:b/>
          <w:sz w:val="28"/>
          <w:szCs w:val="28"/>
        </w:rPr>
      </w:pPr>
      <w:r w:rsidRPr="00D2673A">
        <w:rPr>
          <w:b/>
          <w:sz w:val="20"/>
          <w:szCs w:val="20"/>
        </w:rPr>
        <w:t xml:space="preserve">                          г. Бикин</w:t>
      </w:r>
    </w:p>
    <w:p w:rsidR="000D5F10" w:rsidRPr="00D2673A" w:rsidRDefault="000D5F10">
      <w:pPr>
        <w:rPr>
          <w:sz w:val="28"/>
          <w:szCs w:val="28"/>
        </w:rPr>
      </w:pPr>
    </w:p>
    <w:p w:rsidR="000D5F10" w:rsidRDefault="000D5F10" w:rsidP="000D5F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DB7993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</w:t>
      </w:r>
      <w:r w:rsidR="00A74BF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A74B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</w:t>
      </w:r>
      <w:r w:rsidR="00A74BF4">
        <w:rPr>
          <w:sz w:val="28"/>
          <w:szCs w:val="28"/>
        </w:rPr>
        <w:t xml:space="preserve">ого поселения </w:t>
      </w:r>
      <w:r w:rsidR="00DB7993">
        <w:rPr>
          <w:sz w:val="28"/>
          <w:szCs w:val="28"/>
        </w:rPr>
        <w:t>«</w:t>
      </w:r>
      <w:r w:rsidR="00A74BF4">
        <w:rPr>
          <w:sz w:val="28"/>
          <w:szCs w:val="28"/>
        </w:rPr>
        <w:t>Город Бикин</w:t>
      </w:r>
      <w:r w:rsidR="00DB7993">
        <w:rPr>
          <w:sz w:val="28"/>
          <w:szCs w:val="28"/>
        </w:rPr>
        <w:t>»</w:t>
      </w:r>
      <w:r w:rsidR="00496A90">
        <w:rPr>
          <w:sz w:val="28"/>
          <w:szCs w:val="28"/>
        </w:rPr>
        <w:t xml:space="preserve"> от 04</w:t>
      </w:r>
      <w:r>
        <w:rPr>
          <w:sz w:val="28"/>
          <w:szCs w:val="28"/>
        </w:rPr>
        <w:t>.</w:t>
      </w:r>
      <w:r w:rsidR="00E92FD7">
        <w:rPr>
          <w:sz w:val="28"/>
          <w:szCs w:val="28"/>
        </w:rPr>
        <w:t>1</w:t>
      </w:r>
      <w:r w:rsidR="00496A90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A74BF4">
        <w:rPr>
          <w:sz w:val="28"/>
          <w:szCs w:val="28"/>
        </w:rPr>
        <w:t>1</w:t>
      </w:r>
      <w:r w:rsidR="00E92FD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96A90">
        <w:rPr>
          <w:sz w:val="28"/>
          <w:szCs w:val="28"/>
        </w:rPr>
        <w:t>19</w:t>
      </w:r>
      <w:r w:rsidR="00E92FD7">
        <w:rPr>
          <w:sz w:val="28"/>
          <w:szCs w:val="28"/>
        </w:rPr>
        <w:t>9</w:t>
      </w:r>
      <w:r w:rsidR="00A74BF4">
        <w:rPr>
          <w:sz w:val="28"/>
          <w:szCs w:val="28"/>
        </w:rPr>
        <w:t xml:space="preserve"> </w:t>
      </w:r>
      <w:r w:rsidR="00DB7993">
        <w:rPr>
          <w:sz w:val="28"/>
          <w:szCs w:val="28"/>
        </w:rPr>
        <w:t>«</w:t>
      </w:r>
      <w:r w:rsidR="00496A90">
        <w:rPr>
          <w:sz w:val="28"/>
          <w:szCs w:val="28"/>
        </w:rPr>
        <w:t xml:space="preserve">Об утверждении перечня специализаций и требований к уровню профессионального образования муниципальных служащих, необходимых для исполнения обязанностей по должностям муниципальной службы </w:t>
      </w:r>
      <w:r w:rsidR="00E92FD7">
        <w:rPr>
          <w:sz w:val="28"/>
          <w:szCs w:val="28"/>
        </w:rPr>
        <w:t>администраци</w:t>
      </w:r>
      <w:r w:rsidR="00496A90">
        <w:rPr>
          <w:sz w:val="28"/>
          <w:szCs w:val="28"/>
        </w:rPr>
        <w:t>и</w:t>
      </w:r>
      <w:r w:rsidR="00E92FD7">
        <w:rPr>
          <w:sz w:val="28"/>
          <w:szCs w:val="28"/>
        </w:rPr>
        <w:t xml:space="preserve"> городского поселения «Город Бикин»</w:t>
      </w:r>
    </w:p>
    <w:p w:rsidR="000D5F10" w:rsidRDefault="000D5F10" w:rsidP="000D5F10">
      <w:pPr>
        <w:spacing w:line="240" w:lineRule="exact"/>
        <w:jc w:val="both"/>
        <w:rPr>
          <w:sz w:val="28"/>
          <w:szCs w:val="28"/>
        </w:rPr>
      </w:pPr>
    </w:p>
    <w:p w:rsidR="000D5F10" w:rsidRDefault="000D5F10" w:rsidP="000D5F10">
      <w:pPr>
        <w:spacing w:line="240" w:lineRule="exact"/>
        <w:jc w:val="both"/>
        <w:rPr>
          <w:sz w:val="28"/>
          <w:szCs w:val="28"/>
        </w:rPr>
      </w:pPr>
    </w:p>
    <w:p w:rsidR="000D5F10" w:rsidRPr="001F0D5D" w:rsidRDefault="001F0D5D" w:rsidP="001F0D5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</w:pP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В соответ</w:t>
      </w:r>
      <w:r w:rsid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ствии с законом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Хабаровского края</w:t>
      </w:r>
      <w:r w:rsid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от 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25</w:t>
      </w:r>
      <w:r w:rsid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.0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7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.200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7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№ 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131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«О </w:t>
      </w:r>
      <w:r w:rsidR="00E92FD7" w:rsidRP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</w:t>
      </w:r>
      <w:r w:rsidR="00496A90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муниципальной службе в Хабаровском крае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»,</w:t>
      </w:r>
      <w:r w:rsid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в целях </w:t>
      </w:r>
      <w:r w:rsidR="009E6BE1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обеспечения надлежащего профессионального уровня лиц, назначаемых на должности муниципальной службы,</w:t>
      </w:r>
      <w:r w:rsidR="00E92FD7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 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городского поселения «Г</w:t>
      </w:r>
      <w:r w:rsidRPr="00950BBD">
        <w:rPr>
          <w:rFonts w:ascii="Times New Roman" w:hAnsi="Times New Roman"/>
          <w:b w:val="0"/>
          <w:color w:val="auto"/>
          <w:spacing w:val="-2"/>
          <w:kern w:val="28"/>
          <w:sz w:val="28"/>
          <w:szCs w:val="28"/>
        </w:rPr>
        <w:t>ород Бикин»</w:t>
      </w:r>
      <w:r w:rsidR="0020096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200963" w:rsidRPr="00200963" w:rsidRDefault="00200963" w:rsidP="00200963">
      <w:pPr>
        <w:rPr>
          <w:sz w:val="28"/>
          <w:szCs w:val="28"/>
        </w:rPr>
      </w:pPr>
      <w:r w:rsidRPr="00200963">
        <w:rPr>
          <w:sz w:val="28"/>
          <w:szCs w:val="28"/>
        </w:rPr>
        <w:t>ПОСТАНОВЛЯЕТ:</w:t>
      </w:r>
    </w:p>
    <w:p w:rsidR="00DB7993" w:rsidRPr="00DB7993" w:rsidRDefault="004C2AF0" w:rsidP="00DB7993">
      <w:pPr>
        <w:jc w:val="both"/>
        <w:rPr>
          <w:sz w:val="28"/>
          <w:szCs w:val="28"/>
        </w:rPr>
      </w:pPr>
      <w:r>
        <w:tab/>
      </w:r>
      <w:r w:rsidRPr="004C2A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B7993">
        <w:rPr>
          <w:sz w:val="28"/>
          <w:szCs w:val="28"/>
        </w:rPr>
        <w:t xml:space="preserve"> в</w:t>
      </w:r>
      <w:r w:rsidR="009E6BE1" w:rsidRPr="009E6BE1">
        <w:rPr>
          <w:sz w:val="28"/>
          <w:szCs w:val="28"/>
        </w:rPr>
        <w:t xml:space="preserve"> постановление администрации городского поселения «Город Бикин» от 04.10.2017 № 199 «Об утверждении перечня специализаций и требований к уровню профессионального образования муниципальных служащих, необходимых для исполнения обязанностей по должностям муниципальной службы администрации городского поселения «Город Бикин»</w:t>
      </w:r>
      <w:r w:rsidR="009E6BE1">
        <w:rPr>
          <w:sz w:val="28"/>
          <w:szCs w:val="28"/>
        </w:rPr>
        <w:t xml:space="preserve"> </w:t>
      </w:r>
      <w:r w:rsidR="00DB7993">
        <w:rPr>
          <w:sz w:val="28"/>
          <w:szCs w:val="28"/>
        </w:rPr>
        <w:t xml:space="preserve"> </w:t>
      </w:r>
      <w:r w:rsidR="00DB7993" w:rsidRPr="00DB7993">
        <w:rPr>
          <w:sz w:val="28"/>
          <w:szCs w:val="28"/>
        </w:rPr>
        <w:t>следующие изменения:</w:t>
      </w:r>
    </w:p>
    <w:p w:rsidR="00DB7993" w:rsidRPr="00DB7993" w:rsidRDefault="00A46748" w:rsidP="00DB7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B7993" w:rsidRPr="00DB7993">
        <w:rPr>
          <w:sz w:val="28"/>
          <w:szCs w:val="28"/>
        </w:rPr>
        <w:t xml:space="preserve"> </w:t>
      </w:r>
      <w:r w:rsidR="009E6BE1">
        <w:rPr>
          <w:sz w:val="28"/>
          <w:szCs w:val="28"/>
        </w:rPr>
        <w:t>Пункт 4.3. П</w:t>
      </w:r>
      <w:r w:rsidR="009E6BE1" w:rsidRPr="009E6BE1">
        <w:rPr>
          <w:sz w:val="28"/>
          <w:szCs w:val="28"/>
        </w:rPr>
        <w:t>еречня специализаций и требований к уровню профессионального образования муниципальных служащих, необходимых для исполнения обязанностей по должностям муниципальной службы администрации городского поселения «Город Бикин»</w:t>
      </w:r>
      <w:r w:rsidR="009E6BE1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4B3896">
        <w:rPr>
          <w:sz w:val="28"/>
          <w:szCs w:val="28"/>
        </w:rPr>
        <w:t>.</w:t>
      </w:r>
    </w:p>
    <w:p w:rsidR="00200963" w:rsidRDefault="00200963" w:rsidP="00DA3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BE1">
        <w:rPr>
          <w:sz w:val="28"/>
          <w:szCs w:val="28"/>
        </w:rPr>
        <w:t xml:space="preserve">Руководителям структурных подразделений </w:t>
      </w:r>
      <w:r w:rsidR="00967798">
        <w:rPr>
          <w:sz w:val="28"/>
          <w:szCs w:val="28"/>
        </w:rPr>
        <w:t>администрации</w:t>
      </w:r>
      <w:r w:rsidR="001B27B6">
        <w:rPr>
          <w:sz w:val="28"/>
          <w:szCs w:val="28"/>
        </w:rPr>
        <w:t xml:space="preserve"> городского поселения «Город Бикин»</w:t>
      </w:r>
      <w:r>
        <w:rPr>
          <w:sz w:val="28"/>
          <w:szCs w:val="28"/>
        </w:rPr>
        <w:t xml:space="preserve"> (</w:t>
      </w:r>
      <w:r w:rsidR="009E6BE1">
        <w:rPr>
          <w:sz w:val="28"/>
          <w:szCs w:val="28"/>
        </w:rPr>
        <w:t xml:space="preserve">Кругликова Л.Н., </w:t>
      </w:r>
      <w:r w:rsidR="001B27B6">
        <w:rPr>
          <w:sz w:val="28"/>
          <w:szCs w:val="28"/>
        </w:rPr>
        <w:t>Такова О.В</w:t>
      </w:r>
      <w:r>
        <w:rPr>
          <w:sz w:val="28"/>
          <w:szCs w:val="28"/>
        </w:rPr>
        <w:t xml:space="preserve">.) </w:t>
      </w:r>
      <w:r w:rsidR="009E6BE1">
        <w:rPr>
          <w:sz w:val="28"/>
          <w:szCs w:val="28"/>
        </w:rPr>
        <w:t xml:space="preserve">руководствоваться настоящим постановлением при разработке должностных инструкций </w:t>
      </w:r>
      <w:r w:rsidR="004B3896">
        <w:rPr>
          <w:sz w:val="28"/>
          <w:szCs w:val="28"/>
        </w:rPr>
        <w:t xml:space="preserve">муниципальных служащих </w:t>
      </w:r>
      <w:r w:rsidR="009E6BE1">
        <w:rPr>
          <w:sz w:val="28"/>
          <w:szCs w:val="28"/>
        </w:rPr>
        <w:t>и назначении на должност</w:t>
      </w:r>
      <w:r w:rsidR="004B3896">
        <w:rPr>
          <w:sz w:val="28"/>
          <w:szCs w:val="28"/>
        </w:rPr>
        <w:t>и</w:t>
      </w:r>
      <w:r w:rsidR="009E6BE1" w:rsidRPr="009E6BE1">
        <w:rPr>
          <w:sz w:val="28"/>
          <w:szCs w:val="28"/>
        </w:rPr>
        <w:t xml:space="preserve"> </w:t>
      </w:r>
      <w:r w:rsidR="009E6BE1">
        <w:rPr>
          <w:sz w:val="28"/>
          <w:szCs w:val="28"/>
        </w:rPr>
        <w:t>муниципальн</w:t>
      </w:r>
      <w:r w:rsidR="004B3896">
        <w:rPr>
          <w:sz w:val="28"/>
          <w:szCs w:val="28"/>
        </w:rPr>
        <w:t>ой</w:t>
      </w:r>
      <w:r w:rsidR="009E6BE1">
        <w:rPr>
          <w:sz w:val="28"/>
          <w:szCs w:val="28"/>
        </w:rPr>
        <w:t xml:space="preserve"> служ</w:t>
      </w:r>
      <w:r w:rsidR="004B3896">
        <w:rPr>
          <w:sz w:val="28"/>
          <w:szCs w:val="28"/>
        </w:rPr>
        <w:t>бы</w:t>
      </w:r>
      <w:r w:rsidR="009E6BE1">
        <w:rPr>
          <w:sz w:val="28"/>
          <w:szCs w:val="28"/>
        </w:rPr>
        <w:t>.</w:t>
      </w:r>
    </w:p>
    <w:p w:rsidR="00303159" w:rsidRDefault="001B27B6" w:rsidP="004C2A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159">
        <w:rPr>
          <w:sz w:val="28"/>
          <w:szCs w:val="28"/>
        </w:rPr>
        <w:t xml:space="preserve">. Настоящее </w:t>
      </w:r>
      <w:r w:rsidR="001F0D5D">
        <w:rPr>
          <w:sz w:val="28"/>
          <w:szCs w:val="28"/>
        </w:rPr>
        <w:t>постановление</w:t>
      </w:r>
      <w:r w:rsidR="00303159">
        <w:rPr>
          <w:sz w:val="28"/>
          <w:szCs w:val="28"/>
        </w:rPr>
        <w:t xml:space="preserve"> вступает в силу </w:t>
      </w:r>
      <w:r w:rsidR="005C3F02">
        <w:rPr>
          <w:sz w:val="28"/>
          <w:szCs w:val="28"/>
        </w:rPr>
        <w:t>после</w:t>
      </w:r>
      <w:r w:rsidR="00303159">
        <w:rPr>
          <w:sz w:val="28"/>
          <w:szCs w:val="28"/>
        </w:rPr>
        <w:t xml:space="preserve"> его </w:t>
      </w:r>
      <w:r w:rsidR="009E6BE1">
        <w:rPr>
          <w:sz w:val="28"/>
          <w:szCs w:val="28"/>
        </w:rPr>
        <w:t>подписания.</w:t>
      </w:r>
    </w:p>
    <w:p w:rsidR="00303159" w:rsidRDefault="00303159" w:rsidP="004C2AF0">
      <w:pPr>
        <w:ind w:firstLine="720"/>
        <w:jc w:val="both"/>
        <w:rPr>
          <w:sz w:val="28"/>
          <w:szCs w:val="28"/>
        </w:rPr>
      </w:pPr>
    </w:p>
    <w:p w:rsidR="009E6BE1" w:rsidRDefault="009E6BE1" w:rsidP="004C2AF0">
      <w:pPr>
        <w:ind w:firstLine="720"/>
        <w:jc w:val="both"/>
        <w:rPr>
          <w:sz w:val="28"/>
          <w:szCs w:val="28"/>
        </w:rPr>
      </w:pPr>
    </w:p>
    <w:p w:rsidR="00303159" w:rsidRDefault="00303159" w:rsidP="004C2AF0">
      <w:pPr>
        <w:ind w:firstLine="720"/>
        <w:jc w:val="both"/>
        <w:rPr>
          <w:sz w:val="28"/>
          <w:szCs w:val="28"/>
        </w:rPr>
      </w:pPr>
    </w:p>
    <w:p w:rsidR="000D5F10" w:rsidRDefault="00303159" w:rsidP="000D5F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6BE1">
        <w:rPr>
          <w:sz w:val="28"/>
          <w:szCs w:val="28"/>
        </w:rPr>
        <w:t xml:space="preserve">   </w:t>
      </w:r>
      <w:r w:rsidR="001B27B6">
        <w:rPr>
          <w:sz w:val="28"/>
          <w:szCs w:val="28"/>
        </w:rPr>
        <w:t>М.В. Мануйлова</w:t>
      </w: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  <w:sectPr w:rsidR="009E6BE1" w:rsidSect="00E93CF1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9E6BE1" w:rsidRDefault="00F225EA" w:rsidP="00F225EA">
      <w:pPr>
        <w:spacing w:after="120" w:line="240" w:lineRule="exact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225EA" w:rsidRDefault="00F225EA" w:rsidP="00F225EA">
      <w:pPr>
        <w:spacing w:line="240" w:lineRule="exact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F225E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225EA" w:rsidRDefault="00F225EA" w:rsidP="00F225EA">
      <w:pPr>
        <w:spacing w:line="240" w:lineRule="exact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Бикин»</w:t>
      </w:r>
    </w:p>
    <w:p w:rsidR="00F225EA" w:rsidRDefault="00E65ACC" w:rsidP="00F225EA">
      <w:pPr>
        <w:spacing w:line="240" w:lineRule="exact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F225EA">
        <w:rPr>
          <w:sz w:val="28"/>
          <w:szCs w:val="28"/>
        </w:rPr>
        <w:t xml:space="preserve">от </w:t>
      </w:r>
      <w:r>
        <w:rPr>
          <w:sz w:val="28"/>
          <w:szCs w:val="28"/>
        </w:rPr>
        <w:t>12.10.2018</w:t>
      </w:r>
      <w:r w:rsidR="00F225EA">
        <w:rPr>
          <w:sz w:val="28"/>
          <w:szCs w:val="28"/>
        </w:rPr>
        <w:t>_ № _</w:t>
      </w:r>
      <w:r>
        <w:rPr>
          <w:sz w:val="28"/>
          <w:szCs w:val="28"/>
        </w:rPr>
        <w:t>144</w:t>
      </w:r>
      <w:r w:rsidR="00F225EA">
        <w:rPr>
          <w:sz w:val="28"/>
          <w:szCs w:val="28"/>
        </w:rPr>
        <w:t>____</w:t>
      </w: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9E6BE1" w:rsidRDefault="009E6BE1" w:rsidP="000D5F10">
      <w:pPr>
        <w:jc w:val="both"/>
        <w:rPr>
          <w:sz w:val="28"/>
          <w:szCs w:val="28"/>
        </w:rPr>
      </w:pPr>
    </w:p>
    <w:p w:rsidR="00F225EA" w:rsidRDefault="00F225EA" w:rsidP="00F225EA">
      <w:pPr>
        <w:spacing w:line="240" w:lineRule="exact"/>
        <w:jc w:val="center"/>
        <w:rPr>
          <w:sz w:val="28"/>
          <w:szCs w:val="28"/>
        </w:rPr>
      </w:pPr>
      <w:r w:rsidRPr="00F225EA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</w:p>
    <w:p w:rsidR="009E6BE1" w:rsidRDefault="00F225EA" w:rsidP="00F225EA">
      <w:pPr>
        <w:spacing w:line="240" w:lineRule="exact"/>
        <w:jc w:val="center"/>
        <w:rPr>
          <w:sz w:val="28"/>
          <w:szCs w:val="28"/>
        </w:rPr>
      </w:pPr>
      <w:r w:rsidRPr="00F225EA">
        <w:rPr>
          <w:sz w:val="28"/>
          <w:szCs w:val="28"/>
        </w:rPr>
        <w:t>специализаций и требований к уровню профессионального образования муниципальных служащих, необходимых для исполнения обязанностей по должностям муниципальной службы администрации городского поселения «Город Бикин»</w:t>
      </w:r>
    </w:p>
    <w:p w:rsidR="00F225EA" w:rsidRDefault="00F225EA" w:rsidP="00F225EA">
      <w:pPr>
        <w:spacing w:line="240" w:lineRule="exact"/>
        <w:jc w:val="center"/>
        <w:rPr>
          <w:sz w:val="28"/>
          <w:szCs w:val="28"/>
        </w:rPr>
      </w:pPr>
    </w:p>
    <w:p w:rsidR="00F225EA" w:rsidRDefault="00F225EA" w:rsidP="00F225EA">
      <w:pPr>
        <w:spacing w:line="2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4536"/>
        <w:gridCol w:w="4076"/>
      </w:tblGrid>
      <w:tr w:rsidR="00F225EA" w:rsidTr="00D92AE1">
        <w:tc>
          <w:tcPr>
            <w:tcW w:w="675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9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должностей муниципальной службы</w:t>
            </w:r>
          </w:p>
        </w:tc>
        <w:tc>
          <w:tcPr>
            <w:tcW w:w="4536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профессионального образования и стажу муниципальной службы</w:t>
            </w:r>
          </w:p>
        </w:tc>
        <w:tc>
          <w:tcPr>
            <w:tcW w:w="4076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по должности муниципальной службы</w:t>
            </w:r>
          </w:p>
        </w:tc>
      </w:tr>
      <w:tr w:rsidR="00F225EA" w:rsidTr="00D92AE1">
        <w:tc>
          <w:tcPr>
            <w:tcW w:w="675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F225EA" w:rsidRDefault="00F225EA" w:rsidP="00F225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25EA" w:rsidTr="00D92AE1">
        <w:tc>
          <w:tcPr>
            <w:tcW w:w="675" w:type="dxa"/>
          </w:tcPr>
          <w:p w:rsidR="00F225EA" w:rsidRDefault="00F225EA" w:rsidP="00D92AE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835" w:type="dxa"/>
          </w:tcPr>
          <w:p w:rsidR="00F225EA" w:rsidRDefault="00F225EA" w:rsidP="00D92AE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архитектуре и строительству</w:t>
            </w:r>
          </w:p>
        </w:tc>
        <w:tc>
          <w:tcPr>
            <w:tcW w:w="3119" w:type="dxa"/>
          </w:tcPr>
          <w:p w:rsidR="00F225EA" w:rsidRDefault="00F225EA" w:rsidP="00D92AE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4536" w:type="dxa"/>
          </w:tcPr>
          <w:p w:rsidR="00F225EA" w:rsidRDefault="00631EC4" w:rsidP="00D92AE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1EC4">
              <w:rPr>
                <w:sz w:val="28"/>
                <w:szCs w:val="28"/>
              </w:rPr>
              <w:t>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076" w:type="dxa"/>
          </w:tcPr>
          <w:p w:rsidR="00D92AE1" w:rsidRDefault="00D92AE1" w:rsidP="00631EC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специальности, входящие в группы:</w:t>
            </w:r>
          </w:p>
          <w:p w:rsidR="00D92AE1" w:rsidRDefault="00D92AE1" w:rsidP="00D92AE1">
            <w:pPr>
              <w:spacing w:line="240" w:lineRule="exact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«Архитектура»;</w:t>
            </w:r>
          </w:p>
          <w:p w:rsidR="00D92AE1" w:rsidRDefault="00D92AE1" w:rsidP="00D92AE1">
            <w:pPr>
              <w:spacing w:line="240" w:lineRule="exact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«Строительство»;</w:t>
            </w:r>
          </w:p>
          <w:p w:rsidR="00D92AE1" w:rsidRDefault="00D92AE1" w:rsidP="00D92AE1">
            <w:pPr>
              <w:spacing w:line="240" w:lineRule="exact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«Техника и технологии строительства»; </w:t>
            </w:r>
          </w:p>
          <w:p w:rsidR="00D92AE1" w:rsidRDefault="00D92AE1" w:rsidP="00631EC4">
            <w:pPr>
              <w:spacing w:after="120" w:line="240" w:lineRule="exact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«Землеустройство и кадастры»</w:t>
            </w:r>
            <w:r w:rsidR="00631EC4">
              <w:rPr>
                <w:sz w:val="28"/>
                <w:szCs w:val="28"/>
              </w:rPr>
              <w:t>.</w:t>
            </w:r>
          </w:p>
        </w:tc>
      </w:tr>
    </w:tbl>
    <w:p w:rsidR="00F225EA" w:rsidRDefault="00F225EA" w:rsidP="00F225EA">
      <w:pPr>
        <w:spacing w:line="240" w:lineRule="exact"/>
        <w:jc w:val="center"/>
        <w:rPr>
          <w:sz w:val="28"/>
          <w:szCs w:val="28"/>
        </w:rPr>
      </w:pPr>
    </w:p>
    <w:p w:rsidR="00D92AE1" w:rsidRDefault="00D92AE1" w:rsidP="00F225EA">
      <w:pPr>
        <w:spacing w:line="240" w:lineRule="exact"/>
        <w:jc w:val="center"/>
        <w:rPr>
          <w:sz w:val="28"/>
          <w:szCs w:val="28"/>
        </w:rPr>
      </w:pPr>
    </w:p>
    <w:p w:rsidR="00D92AE1" w:rsidRPr="000D5F10" w:rsidRDefault="00D92AE1" w:rsidP="00F225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D92AE1" w:rsidRPr="000D5F10" w:rsidSect="00F225EA">
      <w:pgSz w:w="16838" w:h="11906" w:orient="landscape"/>
      <w:pgMar w:top="1985" w:right="96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71" w:rsidRDefault="00920571" w:rsidP="00F846FE">
      <w:r>
        <w:separator/>
      </w:r>
    </w:p>
  </w:endnote>
  <w:endnote w:type="continuationSeparator" w:id="0">
    <w:p w:rsidR="00920571" w:rsidRDefault="00920571" w:rsidP="00F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71" w:rsidRDefault="00920571" w:rsidP="00F846FE">
      <w:r>
        <w:separator/>
      </w:r>
    </w:p>
  </w:footnote>
  <w:footnote w:type="continuationSeparator" w:id="0">
    <w:p w:rsidR="00920571" w:rsidRDefault="00920571" w:rsidP="00F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10"/>
    <w:rsid w:val="00021EB1"/>
    <w:rsid w:val="000249AD"/>
    <w:rsid w:val="00046AA8"/>
    <w:rsid w:val="000B0477"/>
    <w:rsid w:val="000D5F10"/>
    <w:rsid w:val="00101864"/>
    <w:rsid w:val="001B27B6"/>
    <w:rsid w:val="001F0D5D"/>
    <w:rsid w:val="00200963"/>
    <w:rsid w:val="00252635"/>
    <w:rsid w:val="002E15DF"/>
    <w:rsid w:val="002F6D2D"/>
    <w:rsid w:val="00303159"/>
    <w:rsid w:val="0034524B"/>
    <w:rsid w:val="00353B54"/>
    <w:rsid w:val="003A5B71"/>
    <w:rsid w:val="00435959"/>
    <w:rsid w:val="00496A90"/>
    <w:rsid w:val="004B3896"/>
    <w:rsid w:val="004C2AF0"/>
    <w:rsid w:val="005A33D2"/>
    <w:rsid w:val="005C3F02"/>
    <w:rsid w:val="005C4CAC"/>
    <w:rsid w:val="00631EC4"/>
    <w:rsid w:val="006E6AD9"/>
    <w:rsid w:val="007121D0"/>
    <w:rsid w:val="00791743"/>
    <w:rsid w:val="007E1C31"/>
    <w:rsid w:val="0080588B"/>
    <w:rsid w:val="00843017"/>
    <w:rsid w:val="00903CCF"/>
    <w:rsid w:val="00920571"/>
    <w:rsid w:val="00967798"/>
    <w:rsid w:val="009E570A"/>
    <w:rsid w:val="009E6BE1"/>
    <w:rsid w:val="00A46748"/>
    <w:rsid w:val="00A71E86"/>
    <w:rsid w:val="00A74BF4"/>
    <w:rsid w:val="00AC322A"/>
    <w:rsid w:val="00B85A0F"/>
    <w:rsid w:val="00C43126"/>
    <w:rsid w:val="00CF2948"/>
    <w:rsid w:val="00D2673A"/>
    <w:rsid w:val="00D537F1"/>
    <w:rsid w:val="00D77B3D"/>
    <w:rsid w:val="00D92AE1"/>
    <w:rsid w:val="00DA3AF5"/>
    <w:rsid w:val="00DB7993"/>
    <w:rsid w:val="00DF15F8"/>
    <w:rsid w:val="00E17E42"/>
    <w:rsid w:val="00E312F5"/>
    <w:rsid w:val="00E65ACC"/>
    <w:rsid w:val="00E92FD7"/>
    <w:rsid w:val="00E93CF1"/>
    <w:rsid w:val="00F225EA"/>
    <w:rsid w:val="00F3308A"/>
    <w:rsid w:val="00F6317B"/>
    <w:rsid w:val="00F846FE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ACC"/>
    <w:rPr>
      <w:sz w:val="24"/>
      <w:szCs w:val="24"/>
    </w:rPr>
  </w:style>
  <w:style w:type="paragraph" w:styleId="1">
    <w:name w:val="heading 1"/>
    <w:basedOn w:val="a"/>
    <w:next w:val="a"/>
    <w:qFormat/>
    <w:rsid w:val="000D5F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1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71E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4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46FE"/>
    <w:rPr>
      <w:sz w:val="24"/>
      <w:szCs w:val="24"/>
    </w:rPr>
  </w:style>
  <w:style w:type="paragraph" w:styleId="a7">
    <w:name w:val="footer"/>
    <w:basedOn w:val="a"/>
    <w:link w:val="a8"/>
    <w:rsid w:val="00F84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846FE"/>
    <w:rPr>
      <w:sz w:val="24"/>
      <w:szCs w:val="24"/>
    </w:rPr>
  </w:style>
  <w:style w:type="table" w:styleId="a9">
    <w:name w:val="Table Grid"/>
    <w:basedOn w:val="a1"/>
    <w:rsid w:val="00F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ACC"/>
    <w:rPr>
      <w:sz w:val="24"/>
      <w:szCs w:val="24"/>
    </w:rPr>
  </w:style>
  <w:style w:type="paragraph" w:styleId="1">
    <w:name w:val="heading 1"/>
    <w:basedOn w:val="a"/>
    <w:next w:val="a"/>
    <w:qFormat/>
    <w:rsid w:val="000D5F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1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71E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4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46FE"/>
    <w:rPr>
      <w:sz w:val="24"/>
      <w:szCs w:val="24"/>
    </w:rPr>
  </w:style>
  <w:style w:type="paragraph" w:styleId="a7">
    <w:name w:val="footer"/>
    <w:basedOn w:val="a"/>
    <w:link w:val="a8"/>
    <w:rsid w:val="00F84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846FE"/>
    <w:rPr>
      <w:sz w:val="24"/>
      <w:szCs w:val="24"/>
    </w:rPr>
  </w:style>
  <w:style w:type="table" w:styleId="a9">
    <w:name w:val="Table Grid"/>
    <w:basedOn w:val="a1"/>
    <w:rsid w:val="00F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Осипов</cp:lastModifiedBy>
  <cp:revision>6</cp:revision>
  <cp:lastPrinted>2018-10-12T05:42:00Z</cp:lastPrinted>
  <dcterms:created xsi:type="dcterms:W3CDTF">2018-10-11T06:00:00Z</dcterms:created>
  <dcterms:modified xsi:type="dcterms:W3CDTF">2018-11-06T04:43:00Z</dcterms:modified>
</cp:coreProperties>
</file>