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03" w:rsidRPr="00050367" w:rsidRDefault="00654303" w:rsidP="00654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303" w:rsidRPr="00050367" w:rsidRDefault="00654303" w:rsidP="00654303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050367">
        <w:rPr>
          <w:rFonts w:ascii="Times New Roman" w:eastAsia="Calibri" w:hAnsi="Times New Roman" w:cs="Times New Roman"/>
          <w:b/>
          <w:szCs w:val="28"/>
        </w:rPr>
        <w:t>АДМИНИСТРАЦИЯ ГОРОДСКОГО ПОСЕЛЕНИЯ "ГОРОД БИКИН"</w:t>
      </w:r>
    </w:p>
    <w:p w:rsidR="00654303" w:rsidRPr="00050367" w:rsidRDefault="00654303" w:rsidP="00654303">
      <w:pPr>
        <w:jc w:val="center"/>
        <w:rPr>
          <w:rFonts w:ascii="Times New Roman" w:eastAsia="Calibri" w:hAnsi="Times New Roman" w:cs="Times New Roman"/>
          <w:b/>
          <w:szCs w:val="28"/>
        </w:rPr>
      </w:pPr>
      <w:proofErr w:type="spellStart"/>
      <w:r w:rsidRPr="00050367">
        <w:rPr>
          <w:rFonts w:ascii="Times New Roman" w:eastAsia="Calibri" w:hAnsi="Times New Roman" w:cs="Times New Roman"/>
          <w:b/>
          <w:szCs w:val="28"/>
        </w:rPr>
        <w:t>Бикинского</w:t>
      </w:r>
      <w:proofErr w:type="spellEnd"/>
      <w:r w:rsidRPr="00050367">
        <w:rPr>
          <w:rFonts w:ascii="Times New Roman" w:eastAsia="Calibri" w:hAnsi="Times New Roman" w:cs="Times New Roman"/>
          <w:b/>
          <w:szCs w:val="28"/>
        </w:rPr>
        <w:t xml:space="preserve"> муниципального района Хабаровского края</w:t>
      </w:r>
    </w:p>
    <w:p w:rsidR="00654303" w:rsidRPr="00050367" w:rsidRDefault="00654303" w:rsidP="00654303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:rsidR="00654303" w:rsidRPr="00050367" w:rsidRDefault="00654303" w:rsidP="00654303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050367">
        <w:rPr>
          <w:rFonts w:ascii="Times New Roman" w:eastAsia="Calibri" w:hAnsi="Times New Roman" w:cs="Times New Roman"/>
          <w:b/>
          <w:szCs w:val="28"/>
        </w:rPr>
        <w:t>ПОСТАНОВЛЕНИЕ</w:t>
      </w:r>
    </w:p>
    <w:p w:rsidR="00654303" w:rsidRPr="00050367" w:rsidRDefault="00654303" w:rsidP="00654303">
      <w:pPr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654303" w:rsidRPr="00050367" w:rsidTr="009700E1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303" w:rsidRPr="00050367" w:rsidRDefault="00654303" w:rsidP="009700E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13.09</w:t>
            </w:r>
            <w:r w:rsidRPr="00050367">
              <w:rPr>
                <w:rFonts w:ascii="Times New Roman" w:hAnsi="Times New Roman" w:cs="Times New Roman"/>
                <w:b/>
                <w:szCs w:val="28"/>
              </w:rPr>
              <w:t>.2016</w:t>
            </w:r>
          </w:p>
        </w:tc>
        <w:tc>
          <w:tcPr>
            <w:tcW w:w="484" w:type="dxa"/>
            <w:hideMark/>
          </w:tcPr>
          <w:p w:rsidR="00654303" w:rsidRPr="00050367" w:rsidRDefault="00654303" w:rsidP="009700E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50367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303" w:rsidRPr="00050367" w:rsidRDefault="00654303" w:rsidP="009700E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159</w:t>
            </w:r>
          </w:p>
        </w:tc>
      </w:tr>
    </w:tbl>
    <w:p w:rsidR="009E239E" w:rsidRPr="00654303" w:rsidRDefault="00654303" w:rsidP="00654303">
      <w:pPr>
        <w:spacing w:line="240" w:lineRule="exact"/>
        <w:ind w:left="114"/>
        <w:rPr>
          <w:rFonts w:ascii="Times New Roman" w:hAnsi="Times New Roman" w:cs="Times New Roman"/>
          <w:b/>
          <w:szCs w:val="28"/>
        </w:rPr>
      </w:pPr>
      <w:r w:rsidRPr="00050367">
        <w:rPr>
          <w:rFonts w:ascii="Times New Roman" w:eastAsia="Calibri" w:hAnsi="Times New Roman" w:cs="Times New Roman"/>
          <w:b/>
        </w:rPr>
        <w:t xml:space="preserve">                  г. Бикин</w:t>
      </w:r>
      <w:r w:rsidRPr="003404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9E239E" w:rsidRDefault="009E239E" w:rsidP="003404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40A" w:rsidRPr="008C6EDB" w:rsidRDefault="0034040A" w:rsidP="003404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6ED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F96358" w:rsidRPr="008C6EDB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8C6EDB">
        <w:rPr>
          <w:rFonts w:ascii="Times New Roman" w:hAnsi="Times New Roman" w:cs="Times New Roman"/>
          <w:sz w:val="28"/>
          <w:szCs w:val="28"/>
        </w:rPr>
        <w:t xml:space="preserve"> </w:t>
      </w:r>
      <w:r w:rsidR="009E23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6EDB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312B92" w:rsidRPr="008C6EDB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802B8C" w:rsidRPr="008C6EDB">
        <w:rPr>
          <w:rFonts w:ascii="Times New Roman" w:hAnsi="Times New Roman" w:cs="Times New Roman"/>
          <w:sz w:val="28"/>
          <w:szCs w:val="28"/>
        </w:rPr>
        <w:t xml:space="preserve">документации по </w:t>
      </w:r>
      <w:r w:rsidR="00312B92" w:rsidRPr="008C6EDB">
        <w:rPr>
          <w:rFonts w:ascii="Times New Roman" w:hAnsi="Times New Roman" w:cs="Times New Roman"/>
          <w:sz w:val="28"/>
          <w:szCs w:val="28"/>
        </w:rPr>
        <w:t xml:space="preserve">планировке </w:t>
      </w:r>
      <w:r w:rsidR="009E23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B92" w:rsidRPr="008C6EDB">
        <w:rPr>
          <w:rFonts w:ascii="Times New Roman" w:hAnsi="Times New Roman" w:cs="Times New Roman"/>
          <w:sz w:val="28"/>
          <w:szCs w:val="28"/>
        </w:rPr>
        <w:t>территории</w:t>
      </w:r>
      <w:r w:rsidR="008A6489">
        <w:rPr>
          <w:rFonts w:ascii="Times New Roman" w:hAnsi="Times New Roman" w:cs="Times New Roman"/>
          <w:sz w:val="28"/>
          <w:szCs w:val="28"/>
        </w:rPr>
        <w:t xml:space="preserve"> </w:t>
      </w:r>
      <w:r w:rsidR="008A6489" w:rsidRPr="008A6489">
        <w:rPr>
          <w:rFonts w:ascii="Times New Roman" w:hAnsi="Times New Roman" w:cs="Times New Roman"/>
          <w:sz w:val="28"/>
          <w:szCs w:val="28"/>
        </w:rPr>
        <w:t>(проектов планировки и проектов межевания)</w:t>
      </w:r>
      <w:r w:rsidR="008A6489">
        <w:rPr>
          <w:rFonts w:ascii="Times New Roman" w:hAnsi="Times New Roman" w:cs="Times New Roman"/>
          <w:sz w:val="28"/>
          <w:szCs w:val="28"/>
        </w:rPr>
        <w:t xml:space="preserve"> </w:t>
      </w:r>
      <w:r w:rsidR="00780B0E" w:rsidRPr="008C6ED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239E">
        <w:rPr>
          <w:rFonts w:ascii="Times New Roman" w:hAnsi="Times New Roman" w:cs="Times New Roman"/>
          <w:sz w:val="28"/>
          <w:szCs w:val="28"/>
        </w:rPr>
        <w:t xml:space="preserve">   </w:t>
      </w:r>
      <w:r w:rsidR="00780B0E" w:rsidRPr="008C6EDB">
        <w:rPr>
          <w:rFonts w:ascii="Times New Roman" w:hAnsi="Times New Roman" w:cs="Times New Roman"/>
          <w:sz w:val="28"/>
          <w:szCs w:val="28"/>
        </w:rPr>
        <w:t>городского поселения «Город Бикин</w:t>
      </w:r>
      <w:r w:rsidRPr="008C6EDB">
        <w:rPr>
          <w:rFonts w:ascii="Times New Roman" w:hAnsi="Times New Roman" w:cs="Times New Roman"/>
          <w:sz w:val="28"/>
          <w:szCs w:val="28"/>
        </w:rPr>
        <w:t>»</w:t>
      </w:r>
    </w:p>
    <w:p w:rsidR="00E14057" w:rsidRPr="00312B92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12B9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3C1E86" w:rsidRPr="008C6EDB" w:rsidRDefault="003C1E86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</w:t>
      </w:r>
      <w:r w:rsidRPr="008C6EDB">
        <w:rPr>
          <w:rFonts w:ascii="Times New Roman" w:hAnsi="Times New Roman" w:cs="Times New Roman"/>
          <w:sz w:val="28"/>
          <w:szCs w:val="28"/>
        </w:rPr>
        <w:t>е</w:t>
      </w:r>
      <w:r w:rsidRPr="008C6EDB">
        <w:rPr>
          <w:rFonts w:ascii="Times New Roman" w:hAnsi="Times New Roman" w:cs="Times New Roman"/>
          <w:sz w:val="28"/>
          <w:szCs w:val="28"/>
        </w:rPr>
        <w:t>деральным законом от 06.10.2003 № 131-ФЗ «Об общих принципах орган</w:t>
      </w:r>
      <w:r w:rsidRPr="008C6EDB">
        <w:rPr>
          <w:rFonts w:ascii="Times New Roman" w:hAnsi="Times New Roman" w:cs="Times New Roman"/>
          <w:sz w:val="28"/>
          <w:szCs w:val="28"/>
        </w:rPr>
        <w:t>и</w:t>
      </w:r>
      <w:r w:rsidRPr="008C6EDB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Российской Федерации» администрация городского поселения «Город Бикин» </w:t>
      </w:r>
    </w:p>
    <w:p w:rsidR="003C1E86" w:rsidRPr="008C6EDB" w:rsidRDefault="003C1E86" w:rsidP="00B4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040A" w:rsidRPr="008C6EDB" w:rsidRDefault="0034040A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="00F96358" w:rsidRPr="008C6EDB">
        <w:rPr>
          <w:rFonts w:ascii="Times New Roman" w:hAnsi="Times New Roman" w:cs="Times New Roman"/>
          <w:sz w:val="28"/>
          <w:szCs w:val="28"/>
        </w:rPr>
        <w:t>по предо</w:t>
      </w:r>
      <w:r w:rsidR="00F96358" w:rsidRPr="008C6EDB">
        <w:rPr>
          <w:rFonts w:ascii="Times New Roman" w:hAnsi="Times New Roman" w:cs="Times New Roman"/>
          <w:sz w:val="28"/>
          <w:szCs w:val="28"/>
        </w:rPr>
        <w:t>с</w:t>
      </w:r>
      <w:r w:rsidR="00F96358" w:rsidRPr="008C6EDB">
        <w:rPr>
          <w:rFonts w:ascii="Times New Roman" w:hAnsi="Times New Roman" w:cs="Times New Roman"/>
          <w:sz w:val="28"/>
          <w:szCs w:val="28"/>
        </w:rPr>
        <w:t>тавлению</w:t>
      </w:r>
      <w:r w:rsidR="008C6EDB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8C6EDB" w:rsidRPr="008C6EDB">
        <w:rPr>
          <w:rFonts w:ascii="Times New Roman" w:hAnsi="Times New Roman" w:cs="Times New Roman"/>
          <w:sz w:val="28"/>
          <w:szCs w:val="28"/>
        </w:rPr>
        <w:t>«Утверждение документации по планиро</w:t>
      </w:r>
      <w:r w:rsidR="008C6EDB" w:rsidRPr="008C6EDB">
        <w:rPr>
          <w:rFonts w:ascii="Times New Roman" w:hAnsi="Times New Roman" w:cs="Times New Roman"/>
          <w:sz w:val="28"/>
          <w:szCs w:val="28"/>
        </w:rPr>
        <w:t>в</w:t>
      </w:r>
      <w:r w:rsidR="008C6EDB" w:rsidRPr="008C6EDB">
        <w:rPr>
          <w:rFonts w:ascii="Times New Roman" w:hAnsi="Times New Roman" w:cs="Times New Roman"/>
          <w:sz w:val="28"/>
          <w:szCs w:val="28"/>
        </w:rPr>
        <w:t>ке территории</w:t>
      </w:r>
      <w:r w:rsidR="008A6489">
        <w:rPr>
          <w:rFonts w:ascii="Times New Roman" w:hAnsi="Times New Roman" w:cs="Times New Roman"/>
          <w:sz w:val="28"/>
          <w:szCs w:val="28"/>
        </w:rPr>
        <w:t xml:space="preserve"> </w:t>
      </w:r>
      <w:r w:rsidR="008A6489" w:rsidRPr="008A6489">
        <w:rPr>
          <w:rFonts w:ascii="Times New Roman" w:hAnsi="Times New Roman" w:cs="Times New Roman"/>
          <w:sz w:val="28"/>
          <w:szCs w:val="28"/>
        </w:rPr>
        <w:t>(проектов планировки и проектов межевания)</w:t>
      </w:r>
      <w:r w:rsidR="008C6EDB" w:rsidRPr="008C6EDB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«Город Бикин».</w:t>
      </w:r>
    </w:p>
    <w:p w:rsidR="0034040A" w:rsidRPr="008C6EDB" w:rsidRDefault="00E00D73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3</w:t>
      </w:r>
      <w:r w:rsidR="0034040A" w:rsidRPr="008C6EDB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BE054E" w:rsidRPr="008C6EDB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34040A" w:rsidRPr="008C6E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E054E" w:rsidRPr="008C6EDB">
        <w:rPr>
          <w:rFonts w:ascii="Times New Roman" w:hAnsi="Times New Roman" w:cs="Times New Roman"/>
          <w:sz w:val="28"/>
          <w:szCs w:val="28"/>
        </w:rPr>
        <w:t>городского посе</w:t>
      </w:r>
      <w:r w:rsidR="00B332AB" w:rsidRPr="008C6EDB">
        <w:rPr>
          <w:rFonts w:ascii="Times New Roman" w:hAnsi="Times New Roman" w:cs="Times New Roman"/>
          <w:sz w:val="28"/>
          <w:szCs w:val="28"/>
        </w:rPr>
        <w:t>ления «Город Бикин» (Мартьянова</w:t>
      </w:r>
      <w:r w:rsidR="00BE054E" w:rsidRPr="008C6EDB">
        <w:rPr>
          <w:rFonts w:ascii="Times New Roman" w:hAnsi="Times New Roman" w:cs="Times New Roman"/>
          <w:sz w:val="28"/>
          <w:szCs w:val="28"/>
        </w:rPr>
        <w:t xml:space="preserve"> Е.В.</w:t>
      </w:r>
      <w:r w:rsidR="0034040A" w:rsidRPr="008C6EDB">
        <w:rPr>
          <w:rFonts w:ascii="Times New Roman" w:hAnsi="Times New Roman" w:cs="Times New Roman"/>
          <w:sz w:val="28"/>
          <w:szCs w:val="28"/>
        </w:rPr>
        <w:t>) обеспечить соблюдение административн</w:t>
      </w:r>
      <w:r w:rsidR="0034040A" w:rsidRPr="008C6EDB">
        <w:rPr>
          <w:rFonts w:ascii="Times New Roman" w:hAnsi="Times New Roman" w:cs="Times New Roman"/>
          <w:sz w:val="28"/>
          <w:szCs w:val="28"/>
        </w:rPr>
        <w:t>о</w:t>
      </w:r>
      <w:r w:rsidR="0034040A" w:rsidRPr="008C6EDB">
        <w:rPr>
          <w:rFonts w:ascii="Times New Roman" w:hAnsi="Times New Roman" w:cs="Times New Roman"/>
          <w:sz w:val="28"/>
          <w:szCs w:val="28"/>
        </w:rPr>
        <w:t xml:space="preserve">го регламента по исполнению муниципальной услуги </w:t>
      </w:r>
      <w:r w:rsidR="008C6EDB" w:rsidRPr="008C6EDB">
        <w:rPr>
          <w:rFonts w:ascii="Times New Roman" w:hAnsi="Times New Roman" w:cs="Times New Roman"/>
          <w:sz w:val="28"/>
          <w:szCs w:val="28"/>
        </w:rPr>
        <w:t>«Утверждение док</w:t>
      </w:r>
      <w:r w:rsidR="008C6EDB" w:rsidRPr="008C6EDB">
        <w:rPr>
          <w:rFonts w:ascii="Times New Roman" w:hAnsi="Times New Roman" w:cs="Times New Roman"/>
          <w:sz w:val="28"/>
          <w:szCs w:val="28"/>
        </w:rPr>
        <w:t>у</w:t>
      </w:r>
      <w:r w:rsidR="008C6EDB" w:rsidRPr="008C6EDB">
        <w:rPr>
          <w:rFonts w:ascii="Times New Roman" w:hAnsi="Times New Roman" w:cs="Times New Roman"/>
          <w:sz w:val="28"/>
          <w:szCs w:val="28"/>
        </w:rPr>
        <w:t>ментации по планировке терр</w:t>
      </w:r>
      <w:r w:rsidR="008C6EDB">
        <w:rPr>
          <w:rFonts w:ascii="Times New Roman" w:hAnsi="Times New Roman" w:cs="Times New Roman"/>
          <w:sz w:val="28"/>
          <w:szCs w:val="28"/>
        </w:rPr>
        <w:t>итории</w:t>
      </w:r>
      <w:r w:rsidR="008A6489">
        <w:rPr>
          <w:rFonts w:ascii="Times New Roman" w:hAnsi="Times New Roman" w:cs="Times New Roman"/>
          <w:sz w:val="28"/>
          <w:szCs w:val="28"/>
        </w:rPr>
        <w:t xml:space="preserve"> </w:t>
      </w:r>
      <w:r w:rsidR="008A6489" w:rsidRPr="008A6489">
        <w:rPr>
          <w:rFonts w:ascii="Times New Roman" w:hAnsi="Times New Roman" w:cs="Times New Roman"/>
          <w:sz w:val="28"/>
          <w:szCs w:val="28"/>
        </w:rPr>
        <w:t>(проектов планировки и проектов меж</w:t>
      </w:r>
      <w:r w:rsidR="008A6489" w:rsidRPr="008A6489">
        <w:rPr>
          <w:rFonts w:ascii="Times New Roman" w:hAnsi="Times New Roman" w:cs="Times New Roman"/>
          <w:sz w:val="28"/>
          <w:szCs w:val="28"/>
        </w:rPr>
        <w:t>е</w:t>
      </w:r>
      <w:r w:rsidR="008A6489" w:rsidRPr="008A6489">
        <w:rPr>
          <w:rFonts w:ascii="Times New Roman" w:hAnsi="Times New Roman" w:cs="Times New Roman"/>
          <w:sz w:val="28"/>
          <w:szCs w:val="28"/>
        </w:rPr>
        <w:t>вания)</w:t>
      </w:r>
      <w:r w:rsidR="008C6EDB">
        <w:rPr>
          <w:rFonts w:ascii="Times New Roman" w:hAnsi="Times New Roman" w:cs="Times New Roman"/>
          <w:sz w:val="28"/>
          <w:szCs w:val="28"/>
        </w:rPr>
        <w:t xml:space="preserve"> на территории городского </w:t>
      </w:r>
      <w:r w:rsidR="008C6EDB" w:rsidRPr="008C6EDB">
        <w:rPr>
          <w:rFonts w:ascii="Times New Roman" w:hAnsi="Times New Roman" w:cs="Times New Roman"/>
          <w:sz w:val="28"/>
          <w:szCs w:val="28"/>
        </w:rPr>
        <w:t>поселения «Город Бикин».</w:t>
      </w:r>
      <w:r w:rsidR="008A6489" w:rsidRPr="008A6489">
        <w:t xml:space="preserve"> </w:t>
      </w:r>
    </w:p>
    <w:p w:rsidR="0034040A" w:rsidRPr="008C6EDB" w:rsidRDefault="00E00D73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4</w:t>
      </w:r>
      <w:r w:rsidR="0034040A" w:rsidRPr="008C6EDB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8C6EDB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9E239E">
        <w:rPr>
          <w:rFonts w:ascii="Times New Roman" w:hAnsi="Times New Roman" w:cs="Times New Roman"/>
          <w:sz w:val="28"/>
          <w:szCs w:val="28"/>
        </w:rPr>
        <w:t xml:space="preserve"> «Город Б</w:t>
      </w:r>
      <w:r w:rsidR="009E239E">
        <w:rPr>
          <w:rFonts w:ascii="Times New Roman" w:hAnsi="Times New Roman" w:cs="Times New Roman"/>
          <w:sz w:val="28"/>
          <w:szCs w:val="28"/>
        </w:rPr>
        <w:t>и</w:t>
      </w:r>
      <w:r w:rsidR="009E239E">
        <w:rPr>
          <w:rFonts w:ascii="Times New Roman" w:hAnsi="Times New Roman" w:cs="Times New Roman"/>
          <w:sz w:val="28"/>
          <w:szCs w:val="28"/>
        </w:rPr>
        <w:t>кин»</w:t>
      </w:r>
      <w:r w:rsidR="00BE054E" w:rsidRPr="008C6EDB">
        <w:rPr>
          <w:rFonts w:ascii="Times New Roman" w:hAnsi="Times New Roman" w:cs="Times New Roman"/>
          <w:sz w:val="28"/>
          <w:szCs w:val="28"/>
        </w:rPr>
        <w:t xml:space="preserve"> </w:t>
      </w:r>
      <w:r w:rsidR="00661E4F" w:rsidRPr="008C6ED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E239E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9E239E">
        <w:rPr>
          <w:rFonts w:ascii="Times New Roman" w:hAnsi="Times New Roman" w:cs="Times New Roman"/>
          <w:sz w:val="28"/>
          <w:szCs w:val="28"/>
        </w:rPr>
        <w:t xml:space="preserve"> О.В.</w:t>
      </w:r>
      <w:r w:rsidR="00661E4F" w:rsidRPr="008C6EDB">
        <w:rPr>
          <w:rFonts w:ascii="Times New Roman" w:hAnsi="Times New Roman" w:cs="Times New Roman"/>
          <w:sz w:val="28"/>
          <w:szCs w:val="28"/>
        </w:rPr>
        <w:t>)</w:t>
      </w:r>
      <w:r w:rsidR="0034040A" w:rsidRPr="008C6EDB">
        <w:rPr>
          <w:rFonts w:ascii="Times New Roman" w:hAnsi="Times New Roman" w:cs="Times New Roman"/>
          <w:sz w:val="28"/>
          <w:szCs w:val="28"/>
        </w:rPr>
        <w:t xml:space="preserve"> </w:t>
      </w:r>
      <w:r w:rsidR="004F254B" w:rsidRPr="008C6EDB">
        <w:rPr>
          <w:rFonts w:ascii="Times New Roman" w:hAnsi="Times New Roman" w:cs="Times New Roman"/>
          <w:sz w:val="28"/>
          <w:szCs w:val="28"/>
        </w:rPr>
        <w:t>разместить</w:t>
      </w:r>
      <w:r w:rsidR="0034040A" w:rsidRPr="008C6ED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администрации.</w:t>
      </w:r>
    </w:p>
    <w:p w:rsidR="0034040A" w:rsidRPr="008C6EDB" w:rsidRDefault="00E00D73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5</w:t>
      </w:r>
      <w:r w:rsidR="00B332AB" w:rsidRPr="008C6E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2AB" w:rsidRPr="008C6E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2AB" w:rsidRPr="008C6EDB">
        <w:rPr>
          <w:rFonts w:ascii="Times New Roman" w:hAnsi="Times New Roman" w:cs="Times New Roman"/>
          <w:sz w:val="28"/>
          <w:szCs w:val="28"/>
        </w:rPr>
        <w:t xml:space="preserve"> вы</w:t>
      </w:r>
      <w:r w:rsidR="0034040A" w:rsidRPr="008C6EDB">
        <w:rPr>
          <w:rFonts w:ascii="Times New Roman" w:hAnsi="Times New Roman" w:cs="Times New Roman"/>
          <w:sz w:val="28"/>
          <w:szCs w:val="28"/>
        </w:rPr>
        <w:t>полне</w:t>
      </w:r>
      <w:r w:rsidR="00BE054E" w:rsidRPr="008C6EDB">
        <w:rPr>
          <w:rFonts w:ascii="Times New Roman" w:hAnsi="Times New Roman" w:cs="Times New Roman"/>
          <w:sz w:val="28"/>
          <w:szCs w:val="28"/>
        </w:rPr>
        <w:t>ние</w:t>
      </w:r>
      <w:r w:rsidR="002F7F83" w:rsidRPr="008C6EDB">
        <w:rPr>
          <w:rFonts w:ascii="Times New Roman" w:hAnsi="Times New Roman" w:cs="Times New Roman"/>
          <w:sz w:val="28"/>
          <w:szCs w:val="28"/>
        </w:rPr>
        <w:t>м постановления возложить на</w:t>
      </w:r>
      <w:r w:rsidR="004F254B" w:rsidRPr="008C6EDB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2F7F83" w:rsidRPr="008C6EDB">
        <w:rPr>
          <w:rFonts w:ascii="Times New Roman" w:hAnsi="Times New Roman" w:cs="Times New Roman"/>
          <w:sz w:val="28"/>
          <w:szCs w:val="28"/>
        </w:rPr>
        <w:t xml:space="preserve"> </w:t>
      </w:r>
      <w:r w:rsidR="009E23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F83" w:rsidRPr="008C6EDB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Бикин» </w:t>
      </w:r>
      <w:proofErr w:type="spellStart"/>
      <w:r w:rsidR="002F7F83" w:rsidRPr="008C6EDB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2F7F83" w:rsidRPr="008C6EDB">
        <w:rPr>
          <w:rFonts w:ascii="Times New Roman" w:hAnsi="Times New Roman" w:cs="Times New Roman"/>
          <w:sz w:val="28"/>
          <w:szCs w:val="28"/>
        </w:rPr>
        <w:t xml:space="preserve"> Д.Я.</w:t>
      </w:r>
    </w:p>
    <w:p w:rsidR="0034040A" w:rsidRPr="008C6EDB" w:rsidRDefault="00E00D73" w:rsidP="006231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6</w:t>
      </w:r>
      <w:r w:rsidR="0034040A" w:rsidRPr="008C6EDB">
        <w:rPr>
          <w:rFonts w:ascii="Times New Roman" w:hAnsi="Times New Roman" w:cs="Times New Roman"/>
          <w:sz w:val="28"/>
          <w:szCs w:val="28"/>
        </w:rPr>
        <w:t>.</w:t>
      </w:r>
      <w:r w:rsidR="00BE054E" w:rsidRPr="008C6EDB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8C6ED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8C6EDB">
        <w:rPr>
          <w:rFonts w:ascii="Times New Roman" w:hAnsi="Times New Roman" w:cs="Times New Roman"/>
          <w:sz w:val="28"/>
          <w:szCs w:val="28"/>
        </w:rPr>
        <w:t>после</w:t>
      </w:r>
      <w:r w:rsidR="00BE054E" w:rsidRPr="008C6EDB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8C6EDB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8C6EDB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12B92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12B9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34040A" w:rsidRPr="00312B92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12B9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3A1D9C" w:rsidRPr="008C6EDB" w:rsidRDefault="0080201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34040A" w:rsidRPr="008C6E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C6EDB">
        <w:rPr>
          <w:rFonts w:ascii="Times New Roman" w:hAnsi="Times New Roman" w:cs="Times New Roman"/>
          <w:sz w:val="28"/>
          <w:szCs w:val="28"/>
        </w:rPr>
        <w:t xml:space="preserve">     </w:t>
      </w:r>
      <w:r w:rsidR="00D26418" w:rsidRPr="008C6EDB">
        <w:rPr>
          <w:rFonts w:ascii="Times New Roman" w:hAnsi="Times New Roman" w:cs="Times New Roman"/>
          <w:sz w:val="28"/>
          <w:szCs w:val="28"/>
        </w:rPr>
        <w:t xml:space="preserve">               В.А. Березовский</w:t>
      </w:r>
    </w:p>
    <w:p w:rsidR="00833A31" w:rsidRPr="00312B92" w:rsidRDefault="003A1D9C" w:rsidP="003A1D9C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12B92">
        <w:rPr>
          <w:rFonts w:ascii="Times New Roman" w:hAnsi="Times New Roman" w:cs="Times New Roman"/>
          <w:color w:val="4F81BD" w:themeColor="accent1"/>
          <w:sz w:val="28"/>
          <w:szCs w:val="28"/>
        </w:rPr>
        <w:br w:type="page"/>
      </w:r>
    </w:p>
    <w:p w:rsidR="0034040A" w:rsidRPr="008C6EDB" w:rsidRDefault="0034040A" w:rsidP="00B332AB">
      <w:pPr>
        <w:spacing w:after="0" w:line="240" w:lineRule="exact"/>
        <w:ind w:left="6067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4040A" w:rsidRPr="008C6EDB" w:rsidRDefault="0034040A" w:rsidP="00B332AB">
      <w:pPr>
        <w:spacing w:after="0" w:line="240" w:lineRule="exact"/>
        <w:ind w:left="6067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C5D88" w:rsidRPr="008C6EDB" w:rsidRDefault="0034040A" w:rsidP="00B332AB">
      <w:pPr>
        <w:spacing w:after="0" w:line="240" w:lineRule="exact"/>
        <w:ind w:left="6067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4040A" w:rsidRPr="008C6EDB" w:rsidRDefault="002C5D88" w:rsidP="002C5D88">
      <w:pPr>
        <w:spacing w:after="0" w:line="240" w:lineRule="exact"/>
        <w:ind w:left="6067" w:right="565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60F9B" w:rsidRPr="008C6EDB">
        <w:rPr>
          <w:rFonts w:ascii="Times New Roman" w:hAnsi="Times New Roman" w:cs="Times New Roman"/>
          <w:sz w:val="28"/>
          <w:szCs w:val="28"/>
        </w:rPr>
        <w:t>поселения «Город Бикин»</w:t>
      </w:r>
    </w:p>
    <w:p w:rsidR="0034040A" w:rsidRPr="008C6EDB" w:rsidRDefault="0034040A" w:rsidP="00B332AB">
      <w:pPr>
        <w:spacing w:after="0" w:line="240" w:lineRule="exact"/>
        <w:ind w:left="6067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о</w:t>
      </w:r>
      <w:r w:rsidR="00560F9B" w:rsidRPr="008C6EDB">
        <w:rPr>
          <w:rFonts w:ascii="Times New Roman" w:hAnsi="Times New Roman" w:cs="Times New Roman"/>
          <w:sz w:val="28"/>
          <w:szCs w:val="28"/>
        </w:rPr>
        <w:t>т</w:t>
      </w:r>
      <w:r w:rsidR="00654303">
        <w:rPr>
          <w:rFonts w:ascii="Times New Roman" w:hAnsi="Times New Roman" w:cs="Times New Roman"/>
          <w:sz w:val="28"/>
          <w:szCs w:val="28"/>
          <w:u w:val="single"/>
        </w:rPr>
        <w:t xml:space="preserve"> 13.09.2016</w:t>
      </w:r>
      <w:r w:rsidR="00B332AB" w:rsidRPr="008C6EDB">
        <w:rPr>
          <w:rFonts w:ascii="Times New Roman" w:hAnsi="Times New Roman" w:cs="Times New Roman"/>
          <w:sz w:val="28"/>
          <w:szCs w:val="28"/>
        </w:rPr>
        <w:t xml:space="preserve"> №</w:t>
      </w:r>
      <w:r w:rsidR="00560F9B" w:rsidRPr="008C6EDB">
        <w:rPr>
          <w:rFonts w:ascii="Times New Roman" w:hAnsi="Times New Roman" w:cs="Times New Roman"/>
          <w:sz w:val="28"/>
          <w:szCs w:val="28"/>
        </w:rPr>
        <w:t xml:space="preserve"> </w:t>
      </w:r>
      <w:r w:rsidR="00654303">
        <w:rPr>
          <w:rFonts w:ascii="Times New Roman" w:hAnsi="Times New Roman" w:cs="Times New Roman"/>
          <w:sz w:val="28"/>
          <w:szCs w:val="28"/>
          <w:u w:val="single"/>
        </w:rPr>
        <w:t>159</w:t>
      </w:r>
      <w:r w:rsidR="00560F9B" w:rsidRPr="008C6E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040A" w:rsidRPr="00312B92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12B9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34040A" w:rsidRPr="00312B92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12B9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34040A" w:rsidRPr="00312B92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4040A" w:rsidRPr="008C6EDB" w:rsidRDefault="00E00D73" w:rsidP="003404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34040A" w:rsidRPr="008C6EDB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560F9B" w:rsidRPr="008C6EDB" w:rsidRDefault="00D35734" w:rsidP="003404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34040A" w:rsidRPr="008C6EDB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372FF4" w:rsidRDefault="008C6EDB" w:rsidP="00D846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 xml:space="preserve">«Утверждение документации по планировке территории </w:t>
      </w:r>
    </w:p>
    <w:p w:rsidR="008C6EDB" w:rsidRPr="008C6EDB" w:rsidRDefault="00372FF4" w:rsidP="00D846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2FF4">
        <w:rPr>
          <w:rFonts w:ascii="Times New Roman" w:hAnsi="Times New Roman" w:cs="Times New Roman"/>
          <w:sz w:val="28"/>
          <w:szCs w:val="28"/>
        </w:rPr>
        <w:t>(проектов планировки и проектов межевания)</w:t>
      </w:r>
    </w:p>
    <w:p w:rsidR="0034040A" w:rsidRPr="008C6EDB" w:rsidRDefault="008C6EDB" w:rsidP="00D846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на территории городского поселения «Город Бикин»</w:t>
      </w:r>
    </w:p>
    <w:p w:rsidR="0034040A" w:rsidRPr="008C6EDB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40A" w:rsidRPr="008C6EDB" w:rsidRDefault="0034040A" w:rsidP="00D357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B2744" w:rsidRPr="008C6EDB" w:rsidRDefault="009B2744" w:rsidP="009B274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4040A" w:rsidRPr="008C6EDB" w:rsidRDefault="0034040A" w:rsidP="00751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 xml:space="preserve">1.1. </w:t>
      </w:r>
      <w:r w:rsidR="008355A6" w:rsidRPr="008C6EDB">
        <w:rPr>
          <w:rFonts w:ascii="Times New Roman" w:hAnsi="Times New Roman" w:cs="Times New Roman"/>
          <w:sz w:val="28"/>
          <w:szCs w:val="28"/>
        </w:rPr>
        <w:t>Настоящий а</w:t>
      </w:r>
      <w:r w:rsidRPr="008C6EDB">
        <w:rPr>
          <w:rFonts w:ascii="Times New Roman" w:hAnsi="Times New Roman" w:cs="Times New Roman"/>
          <w:sz w:val="28"/>
          <w:szCs w:val="28"/>
        </w:rPr>
        <w:t>дминистрат</w:t>
      </w:r>
      <w:r w:rsidR="008355A6" w:rsidRPr="008C6EDB">
        <w:rPr>
          <w:rFonts w:ascii="Times New Roman" w:hAnsi="Times New Roman" w:cs="Times New Roman"/>
          <w:sz w:val="28"/>
          <w:szCs w:val="28"/>
        </w:rPr>
        <w:t>ивный регламент (далее</w:t>
      </w:r>
      <w:r w:rsidR="000F513D" w:rsidRPr="008C6EDB">
        <w:rPr>
          <w:rFonts w:ascii="Times New Roman" w:hAnsi="Times New Roman" w:cs="Times New Roman"/>
          <w:sz w:val="28"/>
          <w:szCs w:val="28"/>
        </w:rPr>
        <w:t xml:space="preserve"> –</w:t>
      </w:r>
      <w:r w:rsidRPr="008C6EDB">
        <w:rPr>
          <w:rFonts w:ascii="Times New Roman" w:hAnsi="Times New Roman" w:cs="Times New Roman"/>
          <w:sz w:val="28"/>
          <w:szCs w:val="28"/>
        </w:rPr>
        <w:t xml:space="preserve"> регламент) по предоставлению муниципальной услуги </w:t>
      </w:r>
      <w:r w:rsidR="008C6EDB" w:rsidRPr="008C6EDB">
        <w:rPr>
          <w:rFonts w:ascii="Times New Roman" w:hAnsi="Times New Roman" w:cs="Times New Roman"/>
          <w:sz w:val="28"/>
          <w:szCs w:val="28"/>
        </w:rPr>
        <w:t xml:space="preserve">«Утверждение документации по планировке территории </w:t>
      </w:r>
      <w:r w:rsidR="00372FF4" w:rsidRPr="00372FF4">
        <w:rPr>
          <w:rFonts w:ascii="Times New Roman" w:hAnsi="Times New Roman" w:cs="Times New Roman"/>
          <w:sz w:val="28"/>
          <w:szCs w:val="28"/>
        </w:rPr>
        <w:t>(проектов планировки и проектов межевания)</w:t>
      </w:r>
      <w:r w:rsidR="00372FF4">
        <w:rPr>
          <w:rFonts w:ascii="Times New Roman" w:hAnsi="Times New Roman" w:cs="Times New Roman"/>
          <w:sz w:val="28"/>
          <w:szCs w:val="28"/>
        </w:rPr>
        <w:t xml:space="preserve"> </w:t>
      </w:r>
      <w:r w:rsidR="008C6EDB" w:rsidRPr="008C6EDB">
        <w:rPr>
          <w:rFonts w:ascii="Times New Roman" w:hAnsi="Times New Roman" w:cs="Times New Roman"/>
          <w:sz w:val="28"/>
          <w:szCs w:val="28"/>
        </w:rPr>
        <w:t>на те</w:t>
      </w:r>
      <w:r w:rsidR="008C6EDB" w:rsidRPr="008C6EDB">
        <w:rPr>
          <w:rFonts w:ascii="Times New Roman" w:hAnsi="Times New Roman" w:cs="Times New Roman"/>
          <w:sz w:val="28"/>
          <w:szCs w:val="28"/>
        </w:rPr>
        <w:t>р</w:t>
      </w:r>
      <w:r w:rsidR="008C6EDB" w:rsidRPr="008C6EDB">
        <w:rPr>
          <w:rFonts w:ascii="Times New Roman" w:hAnsi="Times New Roman" w:cs="Times New Roman"/>
          <w:sz w:val="28"/>
          <w:szCs w:val="28"/>
        </w:rPr>
        <w:t>ритории гор</w:t>
      </w:r>
      <w:r w:rsidR="00372FF4">
        <w:rPr>
          <w:rFonts w:ascii="Times New Roman" w:hAnsi="Times New Roman" w:cs="Times New Roman"/>
          <w:sz w:val="28"/>
          <w:szCs w:val="28"/>
        </w:rPr>
        <w:t>одского поселения «Город Бикин»</w:t>
      </w:r>
      <w:r w:rsidR="000F513D" w:rsidRPr="008C6ED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355A6" w:rsidRPr="008C6EDB">
        <w:rPr>
          <w:rFonts w:ascii="Times New Roman" w:hAnsi="Times New Roman" w:cs="Times New Roman"/>
          <w:sz w:val="28"/>
          <w:szCs w:val="28"/>
        </w:rPr>
        <w:t xml:space="preserve"> муниципальная усл</w:t>
      </w:r>
      <w:r w:rsidR="008355A6" w:rsidRPr="008C6EDB">
        <w:rPr>
          <w:rFonts w:ascii="Times New Roman" w:hAnsi="Times New Roman" w:cs="Times New Roman"/>
          <w:sz w:val="28"/>
          <w:szCs w:val="28"/>
        </w:rPr>
        <w:t>у</w:t>
      </w:r>
      <w:r w:rsidR="008355A6" w:rsidRPr="008C6EDB">
        <w:rPr>
          <w:rFonts w:ascii="Times New Roman" w:hAnsi="Times New Roman" w:cs="Times New Roman"/>
          <w:sz w:val="28"/>
          <w:szCs w:val="28"/>
        </w:rPr>
        <w:t>га</w:t>
      </w:r>
      <w:r w:rsidRPr="008C6EDB">
        <w:rPr>
          <w:rFonts w:ascii="Times New Roman" w:hAnsi="Times New Roman" w:cs="Times New Roman"/>
          <w:sz w:val="28"/>
          <w:szCs w:val="28"/>
        </w:rPr>
        <w:t>) разработан в целях оптимизации и повышения качества предоставления и доступности муниципальной услуги, создания комфортных условий для п</w:t>
      </w:r>
      <w:r w:rsidRPr="008C6EDB">
        <w:rPr>
          <w:rFonts w:ascii="Times New Roman" w:hAnsi="Times New Roman" w:cs="Times New Roman"/>
          <w:sz w:val="28"/>
          <w:szCs w:val="28"/>
        </w:rPr>
        <w:t>о</w:t>
      </w:r>
      <w:r w:rsidRPr="008C6EDB">
        <w:rPr>
          <w:rFonts w:ascii="Times New Roman" w:hAnsi="Times New Roman" w:cs="Times New Roman"/>
          <w:sz w:val="28"/>
          <w:szCs w:val="28"/>
        </w:rPr>
        <w:t>лучения муниципальной услуги.</w:t>
      </w:r>
    </w:p>
    <w:p w:rsidR="0034040A" w:rsidRPr="008C6EDB" w:rsidRDefault="0034040A" w:rsidP="00CD2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EDB">
        <w:rPr>
          <w:rFonts w:ascii="Times New Roman" w:hAnsi="Times New Roman" w:cs="Times New Roman"/>
          <w:sz w:val="28"/>
          <w:szCs w:val="28"/>
        </w:rPr>
        <w:t>Административный регламент определяет порядок, сроки и последов</w:t>
      </w:r>
      <w:r w:rsidRPr="008C6EDB">
        <w:rPr>
          <w:rFonts w:ascii="Times New Roman" w:hAnsi="Times New Roman" w:cs="Times New Roman"/>
          <w:sz w:val="28"/>
          <w:szCs w:val="28"/>
        </w:rPr>
        <w:t>а</w:t>
      </w:r>
      <w:r w:rsidRPr="008C6EDB">
        <w:rPr>
          <w:rFonts w:ascii="Times New Roman" w:hAnsi="Times New Roman" w:cs="Times New Roman"/>
          <w:sz w:val="28"/>
          <w:szCs w:val="28"/>
        </w:rPr>
        <w:t>тельность муниципальной услуги, порядок взаимодействия между органами, организациями и должностными лицами, физическими лицами, обративш</w:t>
      </w:r>
      <w:r w:rsidRPr="008C6EDB">
        <w:rPr>
          <w:rFonts w:ascii="Times New Roman" w:hAnsi="Times New Roman" w:cs="Times New Roman"/>
          <w:sz w:val="28"/>
          <w:szCs w:val="28"/>
        </w:rPr>
        <w:t>и</w:t>
      </w:r>
      <w:r w:rsidRPr="008C6EDB">
        <w:rPr>
          <w:rFonts w:ascii="Times New Roman" w:hAnsi="Times New Roman" w:cs="Times New Roman"/>
          <w:sz w:val="28"/>
          <w:szCs w:val="28"/>
        </w:rPr>
        <w:t>мися с заявлением о предоставлении муниципальной услуги.</w:t>
      </w:r>
    </w:p>
    <w:p w:rsidR="0034040A" w:rsidRPr="005C41CF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CF">
        <w:rPr>
          <w:rFonts w:ascii="Times New Roman" w:hAnsi="Times New Roman" w:cs="Times New Roman"/>
          <w:sz w:val="28"/>
          <w:szCs w:val="28"/>
        </w:rPr>
        <w:t xml:space="preserve">1.2. Заявителем на предоставление муниципальной услуги может быть </w:t>
      </w:r>
      <w:r w:rsidR="0038016F" w:rsidRPr="005C41CF">
        <w:rPr>
          <w:rFonts w:ascii="Times New Roman" w:hAnsi="Times New Roman" w:cs="Times New Roman"/>
          <w:sz w:val="28"/>
          <w:szCs w:val="28"/>
        </w:rPr>
        <w:t>физическое или юридическое лицо</w:t>
      </w:r>
      <w:r w:rsidRPr="005C41CF">
        <w:rPr>
          <w:rFonts w:ascii="Times New Roman" w:hAnsi="Times New Roman" w:cs="Times New Roman"/>
          <w:sz w:val="28"/>
          <w:szCs w:val="28"/>
        </w:rPr>
        <w:t xml:space="preserve"> с запросом о предоставлении муниц</w:t>
      </w:r>
      <w:r w:rsidRPr="005C41CF">
        <w:rPr>
          <w:rFonts w:ascii="Times New Roman" w:hAnsi="Times New Roman" w:cs="Times New Roman"/>
          <w:sz w:val="28"/>
          <w:szCs w:val="28"/>
        </w:rPr>
        <w:t>и</w:t>
      </w:r>
      <w:r w:rsidRPr="005C41CF">
        <w:rPr>
          <w:rFonts w:ascii="Times New Roman" w:hAnsi="Times New Roman" w:cs="Times New Roman"/>
          <w:sz w:val="28"/>
          <w:szCs w:val="28"/>
        </w:rPr>
        <w:t>пальной услуги, выраженным в устной, письменной или электронной форме.</w:t>
      </w:r>
    </w:p>
    <w:p w:rsidR="00523124" w:rsidRPr="005C41CF" w:rsidRDefault="00523124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CF">
        <w:rPr>
          <w:rFonts w:ascii="Times New Roman" w:hAnsi="Times New Roman" w:cs="Times New Roman"/>
          <w:sz w:val="28"/>
          <w:szCs w:val="28"/>
        </w:rPr>
        <w:t>Заявители (получатели) муниципальной услуги при обращении за пр</w:t>
      </w:r>
      <w:r w:rsidRPr="005C41CF">
        <w:rPr>
          <w:rFonts w:ascii="Times New Roman" w:hAnsi="Times New Roman" w:cs="Times New Roman"/>
          <w:sz w:val="28"/>
          <w:szCs w:val="28"/>
        </w:rPr>
        <w:t>е</w:t>
      </w:r>
      <w:r w:rsidRPr="005C41CF">
        <w:rPr>
          <w:rFonts w:ascii="Times New Roman" w:hAnsi="Times New Roman" w:cs="Times New Roman"/>
          <w:sz w:val="28"/>
          <w:szCs w:val="28"/>
        </w:rPr>
        <w:t>доставлением муниципальной услуги предоставляют в письменном виде с</w:t>
      </w:r>
      <w:r w:rsidRPr="005C41CF">
        <w:rPr>
          <w:rFonts w:ascii="Times New Roman" w:hAnsi="Times New Roman" w:cs="Times New Roman"/>
          <w:sz w:val="28"/>
          <w:szCs w:val="28"/>
        </w:rPr>
        <w:t>о</w:t>
      </w:r>
      <w:r w:rsidRPr="005C41CF">
        <w:rPr>
          <w:rFonts w:ascii="Times New Roman" w:hAnsi="Times New Roman" w:cs="Times New Roman"/>
          <w:sz w:val="28"/>
          <w:szCs w:val="28"/>
        </w:rPr>
        <w:t>гласие на обработку персональных данных согласно приложению №</w:t>
      </w:r>
      <w:r w:rsidR="00E00D73" w:rsidRPr="005C41CF">
        <w:rPr>
          <w:rFonts w:ascii="Times New Roman" w:hAnsi="Times New Roman" w:cs="Times New Roman"/>
          <w:sz w:val="28"/>
          <w:szCs w:val="28"/>
        </w:rPr>
        <w:t xml:space="preserve"> </w:t>
      </w:r>
      <w:r w:rsidR="002C5D88" w:rsidRPr="005C41CF">
        <w:rPr>
          <w:rFonts w:ascii="Times New Roman" w:hAnsi="Times New Roman" w:cs="Times New Roman"/>
          <w:sz w:val="28"/>
          <w:szCs w:val="28"/>
        </w:rPr>
        <w:t>1</w:t>
      </w:r>
      <w:r w:rsidRPr="005C41CF">
        <w:rPr>
          <w:rFonts w:ascii="Times New Roman" w:hAnsi="Times New Roman" w:cs="Times New Roman"/>
          <w:sz w:val="28"/>
          <w:szCs w:val="28"/>
        </w:rPr>
        <w:t xml:space="preserve"> к н</w:t>
      </w:r>
      <w:r w:rsidRPr="005C41CF">
        <w:rPr>
          <w:rFonts w:ascii="Times New Roman" w:hAnsi="Times New Roman" w:cs="Times New Roman"/>
          <w:sz w:val="28"/>
          <w:szCs w:val="28"/>
        </w:rPr>
        <w:t>а</w:t>
      </w:r>
      <w:r w:rsidRPr="005C41CF">
        <w:rPr>
          <w:rFonts w:ascii="Times New Roman" w:hAnsi="Times New Roman" w:cs="Times New Roman"/>
          <w:sz w:val="28"/>
          <w:szCs w:val="28"/>
        </w:rPr>
        <w:t>стоящему регламенту.</w:t>
      </w:r>
    </w:p>
    <w:p w:rsidR="0034040A" w:rsidRPr="005C41CF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CF">
        <w:rPr>
          <w:rFonts w:ascii="Times New Roman" w:hAnsi="Times New Roman" w:cs="Times New Roman"/>
          <w:sz w:val="28"/>
          <w:szCs w:val="28"/>
        </w:rPr>
        <w:t>1.3. Информацию по вопросам предоставления муниципальной услуги можно получить следующим образом:</w:t>
      </w:r>
    </w:p>
    <w:p w:rsidR="0034040A" w:rsidRPr="005C41CF" w:rsidRDefault="00C959CB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CF">
        <w:rPr>
          <w:rFonts w:ascii="Times New Roman" w:hAnsi="Times New Roman" w:cs="Times New Roman"/>
          <w:sz w:val="28"/>
          <w:szCs w:val="28"/>
        </w:rPr>
        <w:t>- п</w:t>
      </w:r>
      <w:r w:rsidR="0034040A" w:rsidRPr="005C41CF">
        <w:rPr>
          <w:rFonts w:ascii="Times New Roman" w:hAnsi="Times New Roman" w:cs="Times New Roman"/>
          <w:sz w:val="28"/>
          <w:szCs w:val="28"/>
        </w:rPr>
        <w:t>ри личном обращении;</w:t>
      </w:r>
    </w:p>
    <w:p w:rsidR="0034040A" w:rsidRPr="005C41CF" w:rsidRDefault="00C959CB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CF">
        <w:rPr>
          <w:rFonts w:ascii="Times New Roman" w:hAnsi="Times New Roman" w:cs="Times New Roman"/>
          <w:sz w:val="28"/>
          <w:szCs w:val="28"/>
        </w:rPr>
        <w:t>- в</w:t>
      </w:r>
      <w:r w:rsidR="0034040A" w:rsidRPr="005C41CF">
        <w:rPr>
          <w:rFonts w:ascii="Times New Roman" w:hAnsi="Times New Roman" w:cs="Times New Roman"/>
          <w:sz w:val="28"/>
          <w:szCs w:val="28"/>
        </w:rPr>
        <w:t xml:space="preserve"> виде почтового отправления;</w:t>
      </w:r>
    </w:p>
    <w:p w:rsidR="0034040A" w:rsidRPr="005C41CF" w:rsidRDefault="00C959CB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CF">
        <w:rPr>
          <w:rFonts w:ascii="Times New Roman" w:hAnsi="Times New Roman" w:cs="Times New Roman"/>
          <w:sz w:val="28"/>
          <w:szCs w:val="28"/>
        </w:rPr>
        <w:t>- п</w:t>
      </w:r>
      <w:r w:rsidR="0034040A" w:rsidRPr="005C41CF">
        <w:rPr>
          <w:rFonts w:ascii="Times New Roman" w:hAnsi="Times New Roman" w:cs="Times New Roman"/>
          <w:sz w:val="28"/>
          <w:szCs w:val="28"/>
        </w:rPr>
        <w:t>о электронной почте;</w:t>
      </w:r>
    </w:p>
    <w:p w:rsidR="0034040A" w:rsidRPr="005C41CF" w:rsidRDefault="00C959CB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CF">
        <w:rPr>
          <w:rFonts w:ascii="Times New Roman" w:hAnsi="Times New Roman" w:cs="Times New Roman"/>
          <w:sz w:val="28"/>
          <w:szCs w:val="28"/>
        </w:rPr>
        <w:t>- ч</w:t>
      </w:r>
      <w:r w:rsidR="0034040A" w:rsidRPr="005C41CF">
        <w:rPr>
          <w:rFonts w:ascii="Times New Roman" w:hAnsi="Times New Roman" w:cs="Times New Roman"/>
          <w:sz w:val="28"/>
          <w:szCs w:val="28"/>
        </w:rPr>
        <w:t>ерез региональный Портал государственных и муниципальных услуг Х</w:t>
      </w:r>
      <w:r w:rsidR="00440E41" w:rsidRPr="005C41CF">
        <w:rPr>
          <w:rFonts w:ascii="Times New Roman" w:hAnsi="Times New Roman" w:cs="Times New Roman"/>
          <w:sz w:val="28"/>
          <w:szCs w:val="28"/>
        </w:rPr>
        <w:t>абаровского края pgu.khv.gov.ru;</w:t>
      </w:r>
    </w:p>
    <w:p w:rsidR="00440E41" w:rsidRPr="005C41CF" w:rsidRDefault="00440E41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CF">
        <w:rPr>
          <w:rFonts w:ascii="Times New Roman" w:hAnsi="Times New Roman" w:cs="Times New Roman"/>
          <w:sz w:val="28"/>
          <w:szCs w:val="28"/>
        </w:rPr>
        <w:t>- через федеральную государственную информационную систему «Единый портал государственных и муниципальных услуг Российской Фед</w:t>
      </w:r>
      <w:r w:rsidRPr="005C41CF">
        <w:rPr>
          <w:rFonts w:ascii="Times New Roman" w:hAnsi="Times New Roman" w:cs="Times New Roman"/>
          <w:sz w:val="28"/>
          <w:szCs w:val="28"/>
        </w:rPr>
        <w:t>е</w:t>
      </w:r>
      <w:r w:rsidRPr="005C41CF">
        <w:rPr>
          <w:rFonts w:ascii="Times New Roman" w:hAnsi="Times New Roman" w:cs="Times New Roman"/>
          <w:sz w:val="28"/>
          <w:szCs w:val="28"/>
        </w:rPr>
        <w:t>рации» gosuslugi.ru.</w:t>
      </w:r>
    </w:p>
    <w:p w:rsidR="0034040A" w:rsidRPr="00312B92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2313C" w:rsidRPr="00312B92" w:rsidRDefault="0062313C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6177A" w:rsidRPr="00312B92" w:rsidRDefault="0036177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4040A" w:rsidRPr="003C7892" w:rsidRDefault="0034040A" w:rsidP="00FD20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892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муниципальной услуги</w:t>
      </w:r>
    </w:p>
    <w:p w:rsidR="009B2744" w:rsidRPr="00312B92" w:rsidRDefault="009B2744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4040A" w:rsidRPr="00CC08EC" w:rsidRDefault="004A719C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EC">
        <w:rPr>
          <w:rFonts w:ascii="Times New Roman" w:hAnsi="Times New Roman" w:cs="Times New Roman"/>
          <w:sz w:val="28"/>
          <w:szCs w:val="28"/>
        </w:rPr>
        <w:t xml:space="preserve">2.1. </w:t>
      </w:r>
      <w:r w:rsidR="0034040A" w:rsidRPr="00CC08EC">
        <w:rPr>
          <w:rFonts w:ascii="Times New Roman" w:hAnsi="Times New Roman" w:cs="Times New Roman"/>
          <w:sz w:val="28"/>
          <w:szCs w:val="28"/>
        </w:rPr>
        <w:t>Наи</w:t>
      </w:r>
      <w:r w:rsidR="004F2CF0" w:rsidRPr="00CC08EC">
        <w:rPr>
          <w:rFonts w:ascii="Times New Roman" w:hAnsi="Times New Roman" w:cs="Times New Roman"/>
          <w:sz w:val="28"/>
          <w:szCs w:val="28"/>
        </w:rPr>
        <w:t xml:space="preserve">менование муниципальной услуги: </w:t>
      </w:r>
      <w:r w:rsidR="003C7892" w:rsidRPr="00CC08EC">
        <w:rPr>
          <w:rFonts w:ascii="Times New Roman" w:hAnsi="Times New Roman" w:cs="Times New Roman"/>
          <w:sz w:val="28"/>
          <w:szCs w:val="28"/>
        </w:rPr>
        <w:t>«Утверждение документ</w:t>
      </w:r>
      <w:r w:rsidR="003C7892" w:rsidRPr="00CC08EC">
        <w:rPr>
          <w:rFonts w:ascii="Times New Roman" w:hAnsi="Times New Roman" w:cs="Times New Roman"/>
          <w:sz w:val="28"/>
          <w:szCs w:val="28"/>
        </w:rPr>
        <w:t>а</w:t>
      </w:r>
      <w:r w:rsidR="003C7892" w:rsidRPr="00CC08EC">
        <w:rPr>
          <w:rFonts w:ascii="Times New Roman" w:hAnsi="Times New Roman" w:cs="Times New Roman"/>
          <w:sz w:val="28"/>
          <w:szCs w:val="28"/>
        </w:rPr>
        <w:t>ции по планировке территории</w:t>
      </w:r>
      <w:r w:rsidR="00372FF4">
        <w:rPr>
          <w:rFonts w:ascii="Times New Roman" w:hAnsi="Times New Roman" w:cs="Times New Roman"/>
          <w:sz w:val="28"/>
          <w:szCs w:val="28"/>
        </w:rPr>
        <w:t xml:space="preserve"> </w:t>
      </w:r>
      <w:r w:rsidR="00372FF4" w:rsidRPr="00372FF4">
        <w:rPr>
          <w:rFonts w:ascii="Times New Roman" w:hAnsi="Times New Roman" w:cs="Times New Roman"/>
          <w:sz w:val="28"/>
          <w:szCs w:val="28"/>
        </w:rPr>
        <w:t>(проектов планировки и проектов межевания)</w:t>
      </w:r>
      <w:r w:rsidR="003C7892" w:rsidRPr="00CC08EC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«Город Бикин».</w:t>
      </w:r>
    </w:p>
    <w:p w:rsidR="0034040A" w:rsidRPr="00CC08EC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EC">
        <w:rPr>
          <w:rFonts w:ascii="Times New Roman" w:hAnsi="Times New Roman" w:cs="Times New Roman"/>
          <w:sz w:val="28"/>
          <w:szCs w:val="28"/>
        </w:rPr>
        <w:t xml:space="preserve">2.2. </w:t>
      </w:r>
      <w:r w:rsidR="00005307" w:rsidRPr="00CC08EC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 w:rsidRPr="00CC08EC">
        <w:rPr>
          <w:rFonts w:ascii="Times New Roman" w:hAnsi="Times New Roman" w:cs="Times New Roman"/>
          <w:sz w:val="28"/>
          <w:szCs w:val="28"/>
        </w:rPr>
        <w:t xml:space="preserve"> </w:t>
      </w:r>
      <w:r w:rsidR="006B4EE8" w:rsidRPr="00CC08EC">
        <w:rPr>
          <w:rFonts w:ascii="Times New Roman" w:hAnsi="Times New Roman" w:cs="Times New Roman"/>
          <w:sz w:val="28"/>
          <w:szCs w:val="28"/>
        </w:rPr>
        <w:t>городск</w:t>
      </w:r>
      <w:r w:rsidR="006B4EE8" w:rsidRPr="00CC08EC">
        <w:rPr>
          <w:rFonts w:ascii="Times New Roman" w:hAnsi="Times New Roman" w:cs="Times New Roman"/>
          <w:sz w:val="28"/>
          <w:szCs w:val="28"/>
        </w:rPr>
        <w:t>о</w:t>
      </w:r>
      <w:r w:rsidR="006B4EE8" w:rsidRPr="00CC08EC">
        <w:rPr>
          <w:rFonts w:ascii="Times New Roman" w:hAnsi="Times New Roman" w:cs="Times New Roman"/>
          <w:sz w:val="28"/>
          <w:szCs w:val="28"/>
        </w:rPr>
        <w:t>го поселения «Город Бикин»</w:t>
      </w:r>
      <w:r w:rsidR="000F513D" w:rsidRPr="00CC08E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05307" w:rsidRPr="00CC08EC">
        <w:rPr>
          <w:rFonts w:ascii="Times New Roman" w:hAnsi="Times New Roman" w:cs="Times New Roman"/>
          <w:sz w:val="28"/>
          <w:szCs w:val="28"/>
        </w:rPr>
        <w:t>администрация)</w:t>
      </w:r>
      <w:r w:rsidRPr="00CC08EC">
        <w:rPr>
          <w:rFonts w:ascii="Times New Roman" w:hAnsi="Times New Roman" w:cs="Times New Roman"/>
          <w:sz w:val="28"/>
          <w:szCs w:val="28"/>
        </w:rPr>
        <w:t>.</w:t>
      </w:r>
    </w:p>
    <w:p w:rsidR="00F350E3" w:rsidRPr="00CC08EC" w:rsidRDefault="00F350E3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EC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адресу: 682972, Хабаро</w:t>
      </w:r>
      <w:r w:rsidRPr="00CC08EC">
        <w:rPr>
          <w:rFonts w:ascii="Times New Roman" w:hAnsi="Times New Roman" w:cs="Times New Roman"/>
          <w:sz w:val="28"/>
          <w:szCs w:val="28"/>
        </w:rPr>
        <w:t>в</w:t>
      </w:r>
      <w:r w:rsidRPr="00CC08EC">
        <w:rPr>
          <w:rFonts w:ascii="Times New Roman" w:hAnsi="Times New Roman" w:cs="Times New Roman"/>
          <w:sz w:val="28"/>
          <w:szCs w:val="28"/>
        </w:rPr>
        <w:t>ский край, г. Бикин, ул. Комсомольская, д. 19, 2 этаж.</w:t>
      </w:r>
    </w:p>
    <w:p w:rsidR="0034040A" w:rsidRPr="00CC08EC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E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05307" w:rsidRPr="00CC08EC">
        <w:rPr>
          <w:rFonts w:ascii="Times New Roman" w:hAnsi="Times New Roman" w:cs="Times New Roman"/>
          <w:sz w:val="28"/>
          <w:szCs w:val="28"/>
        </w:rPr>
        <w:t>администрации</w:t>
      </w:r>
      <w:r w:rsidRPr="00CC08EC">
        <w:rPr>
          <w:rFonts w:ascii="Times New Roman" w:hAnsi="Times New Roman" w:cs="Times New Roman"/>
          <w:sz w:val="28"/>
          <w:szCs w:val="28"/>
        </w:rPr>
        <w:t>, ответственное за предо</w:t>
      </w:r>
      <w:r w:rsidR="003C1E86" w:rsidRPr="00CC08EC">
        <w:rPr>
          <w:rFonts w:ascii="Times New Roman" w:hAnsi="Times New Roman" w:cs="Times New Roman"/>
          <w:sz w:val="28"/>
          <w:szCs w:val="28"/>
        </w:rPr>
        <w:t>с</w:t>
      </w:r>
      <w:r w:rsidR="003C1E86" w:rsidRPr="00CC08EC">
        <w:rPr>
          <w:rFonts w:ascii="Times New Roman" w:hAnsi="Times New Roman" w:cs="Times New Roman"/>
          <w:sz w:val="28"/>
          <w:szCs w:val="28"/>
        </w:rPr>
        <w:t>тавление муниципальной услуги</w:t>
      </w:r>
      <w:r w:rsidR="002C5D88" w:rsidRPr="00CC08EC">
        <w:rPr>
          <w:rFonts w:ascii="Times New Roman" w:hAnsi="Times New Roman" w:cs="Times New Roman"/>
          <w:sz w:val="28"/>
          <w:szCs w:val="28"/>
        </w:rPr>
        <w:t>,</w:t>
      </w:r>
      <w:r w:rsidR="000F513D" w:rsidRPr="00CC08EC">
        <w:rPr>
          <w:rFonts w:ascii="Times New Roman" w:hAnsi="Times New Roman" w:cs="Times New Roman"/>
          <w:sz w:val="28"/>
          <w:szCs w:val="28"/>
        </w:rPr>
        <w:t xml:space="preserve"> – </w:t>
      </w:r>
      <w:r w:rsidRPr="00CC08E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B4EE8" w:rsidRPr="00CC08EC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CC08EC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CC08EC">
        <w:rPr>
          <w:rFonts w:ascii="Times New Roman" w:hAnsi="Times New Roman" w:cs="Times New Roman"/>
          <w:sz w:val="28"/>
          <w:szCs w:val="28"/>
        </w:rPr>
        <w:t>а</w:t>
      </w:r>
      <w:r w:rsidRPr="00CC08EC">
        <w:rPr>
          <w:rFonts w:ascii="Times New Roman" w:hAnsi="Times New Roman" w:cs="Times New Roman"/>
          <w:sz w:val="28"/>
          <w:szCs w:val="28"/>
        </w:rPr>
        <w:t xml:space="preserve">ции </w:t>
      </w:r>
      <w:r w:rsidR="006B4EE8" w:rsidRPr="00CC08EC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0F513D" w:rsidRPr="00CC08E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CC08EC">
        <w:rPr>
          <w:rFonts w:ascii="Times New Roman" w:hAnsi="Times New Roman" w:cs="Times New Roman"/>
          <w:sz w:val="28"/>
          <w:szCs w:val="28"/>
        </w:rPr>
        <w:t>о</w:t>
      </w:r>
      <w:r w:rsidR="006B4EE8" w:rsidRPr="00CC08EC">
        <w:rPr>
          <w:rFonts w:ascii="Times New Roman" w:hAnsi="Times New Roman" w:cs="Times New Roman"/>
          <w:sz w:val="28"/>
          <w:szCs w:val="28"/>
        </w:rPr>
        <w:t>тдел городского хозяйс</w:t>
      </w:r>
      <w:r w:rsidR="006B4EE8" w:rsidRPr="00CC08EC">
        <w:rPr>
          <w:rFonts w:ascii="Times New Roman" w:hAnsi="Times New Roman" w:cs="Times New Roman"/>
          <w:sz w:val="28"/>
          <w:szCs w:val="28"/>
        </w:rPr>
        <w:t>т</w:t>
      </w:r>
      <w:r w:rsidR="006B4EE8" w:rsidRPr="00CC08EC">
        <w:rPr>
          <w:rFonts w:ascii="Times New Roman" w:hAnsi="Times New Roman" w:cs="Times New Roman"/>
          <w:sz w:val="28"/>
          <w:szCs w:val="28"/>
        </w:rPr>
        <w:t>ва</w:t>
      </w:r>
      <w:r w:rsidRPr="00CC08EC">
        <w:rPr>
          <w:rFonts w:ascii="Times New Roman" w:hAnsi="Times New Roman" w:cs="Times New Roman"/>
          <w:sz w:val="28"/>
          <w:szCs w:val="28"/>
        </w:rPr>
        <w:t>).</w:t>
      </w:r>
    </w:p>
    <w:p w:rsidR="0034040A" w:rsidRPr="00CC08EC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EC">
        <w:rPr>
          <w:rFonts w:ascii="Times New Roman" w:hAnsi="Times New Roman" w:cs="Times New Roman"/>
          <w:sz w:val="28"/>
          <w:szCs w:val="28"/>
        </w:rPr>
        <w:t>График приема заявителей по вопросам оказания муниципальной усл</w:t>
      </w:r>
      <w:r w:rsidRPr="00CC08EC">
        <w:rPr>
          <w:rFonts w:ascii="Times New Roman" w:hAnsi="Times New Roman" w:cs="Times New Roman"/>
          <w:sz w:val="28"/>
          <w:szCs w:val="28"/>
        </w:rPr>
        <w:t>у</w:t>
      </w:r>
      <w:r w:rsidRPr="00CC08EC">
        <w:rPr>
          <w:rFonts w:ascii="Times New Roman" w:hAnsi="Times New Roman" w:cs="Times New Roman"/>
          <w:sz w:val="28"/>
          <w:szCs w:val="28"/>
        </w:rPr>
        <w:t xml:space="preserve">ги: </w:t>
      </w:r>
      <w:r w:rsidR="00595676" w:rsidRPr="00CC08EC">
        <w:rPr>
          <w:rFonts w:ascii="Times New Roman" w:hAnsi="Times New Roman" w:cs="Times New Roman"/>
          <w:sz w:val="28"/>
          <w:szCs w:val="28"/>
        </w:rPr>
        <w:t>понедельник и</w:t>
      </w:r>
      <w:r w:rsidR="0038016F" w:rsidRPr="00CC08EC">
        <w:rPr>
          <w:rFonts w:ascii="Times New Roman" w:hAnsi="Times New Roman" w:cs="Times New Roman"/>
          <w:sz w:val="28"/>
          <w:szCs w:val="28"/>
        </w:rPr>
        <w:t xml:space="preserve"> четверг </w:t>
      </w:r>
      <w:r w:rsidR="00205760" w:rsidRPr="00CC08EC">
        <w:rPr>
          <w:rFonts w:ascii="Times New Roman" w:hAnsi="Times New Roman" w:cs="Times New Roman"/>
          <w:sz w:val="28"/>
          <w:szCs w:val="28"/>
        </w:rPr>
        <w:t xml:space="preserve">каждой рабочей недели </w:t>
      </w:r>
      <w:r w:rsidR="0038016F" w:rsidRPr="00CC08EC">
        <w:rPr>
          <w:rFonts w:ascii="Times New Roman" w:hAnsi="Times New Roman" w:cs="Times New Roman"/>
          <w:sz w:val="28"/>
          <w:szCs w:val="28"/>
        </w:rPr>
        <w:t>с 09.0</w:t>
      </w:r>
      <w:r w:rsidR="003F4F3B" w:rsidRPr="00CC08EC">
        <w:rPr>
          <w:rFonts w:ascii="Times New Roman" w:hAnsi="Times New Roman" w:cs="Times New Roman"/>
          <w:sz w:val="28"/>
          <w:szCs w:val="28"/>
        </w:rPr>
        <w:t>0</w:t>
      </w:r>
      <w:r w:rsidR="00205760" w:rsidRPr="00CC08EC">
        <w:rPr>
          <w:rFonts w:ascii="Times New Roman" w:hAnsi="Times New Roman" w:cs="Times New Roman"/>
          <w:sz w:val="28"/>
          <w:szCs w:val="28"/>
        </w:rPr>
        <w:t xml:space="preserve"> час. </w:t>
      </w:r>
      <w:r w:rsidR="0038016F" w:rsidRPr="00CC08EC">
        <w:rPr>
          <w:rFonts w:ascii="Times New Roman" w:hAnsi="Times New Roman" w:cs="Times New Roman"/>
          <w:sz w:val="28"/>
          <w:szCs w:val="28"/>
        </w:rPr>
        <w:t>до 12.45</w:t>
      </w:r>
      <w:r w:rsidR="00205760" w:rsidRPr="00CC08EC">
        <w:rPr>
          <w:rFonts w:ascii="Times New Roman" w:hAnsi="Times New Roman" w:cs="Times New Roman"/>
          <w:sz w:val="28"/>
          <w:szCs w:val="28"/>
        </w:rPr>
        <w:t> </w:t>
      </w:r>
      <w:r w:rsidR="0038016F" w:rsidRPr="00CC08EC">
        <w:rPr>
          <w:rFonts w:ascii="Times New Roman" w:hAnsi="Times New Roman" w:cs="Times New Roman"/>
          <w:sz w:val="28"/>
          <w:szCs w:val="28"/>
        </w:rPr>
        <w:t xml:space="preserve"> час., с 14.00 час</w:t>
      </w:r>
      <w:proofErr w:type="gramStart"/>
      <w:r w:rsidR="0038016F" w:rsidRPr="00CC08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16F" w:rsidRPr="00CC0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16F" w:rsidRPr="00CC08E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8016F" w:rsidRPr="00CC08EC">
        <w:rPr>
          <w:rFonts w:ascii="Times New Roman" w:hAnsi="Times New Roman" w:cs="Times New Roman"/>
          <w:sz w:val="28"/>
          <w:szCs w:val="28"/>
        </w:rPr>
        <w:t xml:space="preserve">о </w:t>
      </w:r>
      <w:r w:rsidR="003F4F3B" w:rsidRPr="00CC08EC">
        <w:rPr>
          <w:rFonts w:ascii="Times New Roman" w:hAnsi="Times New Roman" w:cs="Times New Roman"/>
          <w:sz w:val="28"/>
          <w:szCs w:val="28"/>
        </w:rPr>
        <w:t>17.15</w:t>
      </w:r>
      <w:r w:rsidR="00205760" w:rsidRPr="00CC08EC">
        <w:rPr>
          <w:rFonts w:ascii="Times New Roman" w:hAnsi="Times New Roman" w:cs="Times New Roman"/>
          <w:sz w:val="28"/>
          <w:szCs w:val="28"/>
        </w:rPr>
        <w:t xml:space="preserve"> час</w:t>
      </w:r>
      <w:r w:rsidRPr="00CC08EC">
        <w:rPr>
          <w:rFonts w:ascii="Times New Roman" w:hAnsi="Times New Roman" w:cs="Times New Roman"/>
          <w:sz w:val="28"/>
          <w:szCs w:val="28"/>
        </w:rPr>
        <w:t>.</w:t>
      </w:r>
    </w:p>
    <w:p w:rsidR="0034040A" w:rsidRPr="00CC08EC" w:rsidRDefault="0038016F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EC">
        <w:rPr>
          <w:rFonts w:ascii="Times New Roman" w:hAnsi="Times New Roman" w:cs="Times New Roman"/>
          <w:sz w:val="28"/>
          <w:szCs w:val="28"/>
        </w:rPr>
        <w:t>Справочный телефон</w:t>
      </w:r>
      <w:r w:rsidR="0034040A" w:rsidRPr="00CC08EC">
        <w:rPr>
          <w:rFonts w:ascii="Times New Roman" w:hAnsi="Times New Roman" w:cs="Times New Roman"/>
          <w:sz w:val="28"/>
          <w:szCs w:val="28"/>
        </w:rPr>
        <w:t>:</w:t>
      </w:r>
    </w:p>
    <w:p w:rsidR="0034040A" w:rsidRPr="00CC08EC" w:rsidRDefault="0034040A" w:rsidP="0000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EC">
        <w:rPr>
          <w:rFonts w:ascii="Times New Roman" w:hAnsi="Times New Roman" w:cs="Times New Roman"/>
          <w:sz w:val="28"/>
          <w:szCs w:val="28"/>
        </w:rPr>
        <w:t xml:space="preserve">- </w:t>
      </w:r>
      <w:r w:rsidR="00291CA5" w:rsidRPr="00CC08EC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CC08EC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291CA5" w:rsidRPr="00CC08EC">
        <w:rPr>
          <w:rFonts w:ascii="Times New Roman" w:hAnsi="Times New Roman" w:cs="Times New Roman"/>
          <w:sz w:val="28"/>
          <w:szCs w:val="28"/>
        </w:rPr>
        <w:t xml:space="preserve">по архитектуре и строительству </w:t>
      </w:r>
      <w:r w:rsidRPr="00CC08E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54158" w:rsidRPr="00CC08EC">
        <w:rPr>
          <w:rFonts w:ascii="Times New Roman" w:hAnsi="Times New Roman" w:cs="Times New Roman"/>
          <w:sz w:val="28"/>
          <w:szCs w:val="28"/>
        </w:rPr>
        <w:t>горо</w:t>
      </w:r>
      <w:r w:rsidR="00C54158" w:rsidRPr="00CC08EC">
        <w:rPr>
          <w:rFonts w:ascii="Times New Roman" w:hAnsi="Times New Roman" w:cs="Times New Roman"/>
          <w:sz w:val="28"/>
          <w:szCs w:val="28"/>
        </w:rPr>
        <w:t>д</w:t>
      </w:r>
      <w:r w:rsidR="00C54158" w:rsidRPr="00CC08EC">
        <w:rPr>
          <w:rFonts w:ascii="Times New Roman" w:hAnsi="Times New Roman" w:cs="Times New Roman"/>
          <w:sz w:val="28"/>
          <w:szCs w:val="28"/>
        </w:rPr>
        <w:t>ского хозяйства</w:t>
      </w:r>
      <w:r w:rsidRPr="00CC08EC">
        <w:rPr>
          <w:rFonts w:ascii="Times New Roman" w:hAnsi="Times New Roman" w:cs="Times New Roman"/>
          <w:sz w:val="28"/>
          <w:szCs w:val="28"/>
        </w:rPr>
        <w:t>, осуществляющего работу по предоставлению му</w:t>
      </w:r>
      <w:r w:rsidR="002C5D88" w:rsidRPr="00CC08EC">
        <w:rPr>
          <w:rFonts w:ascii="Times New Roman" w:hAnsi="Times New Roman" w:cs="Times New Roman"/>
          <w:sz w:val="28"/>
          <w:szCs w:val="28"/>
        </w:rPr>
        <w:t>ниципал</w:t>
      </w:r>
      <w:r w:rsidR="002C5D88" w:rsidRPr="00CC08EC">
        <w:rPr>
          <w:rFonts w:ascii="Times New Roman" w:hAnsi="Times New Roman" w:cs="Times New Roman"/>
          <w:sz w:val="28"/>
          <w:szCs w:val="28"/>
        </w:rPr>
        <w:t>ь</w:t>
      </w:r>
      <w:r w:rsidR="002C5D88" w:rsidRPr="00CC08EC">
        <w:rPr>
          <w:rFonts w:ascii="Times New Roman" w:hAnsi="Times New Roman" w:cs="Times New Roman"/>
          <w:sz w:val="28"/>
          <w:szCs w:val="28"/>
        </w:rPr>
        <w:t>ной услуги,</w:t>
      </w:r>
      <w:r w:rsidR="00291CA5" w:rsidRPr="00CC08EC">
        <w:rPr>
          <w:rFonts w:ascii="Times New Roman" w:hAnsi="Times New Roman" w:cs="Times New Roman"/>
          <w:sz w:val="28"/>
          <w:szCs w:val="28"/>
        </w:rPr>
        <w:t xml:space="preserve"> 8(42155) 22-3-53</w:t>
      </w:r>
      <w:r w:rsidR="0038016F" w:rsidRPr="00CC08EC">
        <w:rPr>
          <w:rFonts w:ascii="Times New Roman" w:hAnsi="Times New Roman" w:cs="Times New Roman"/>
          <w:sz w:val="28"/>
          <w:szCs w:val="28"/>
        </w:rPr>
        <w:t>.</w:t>
      </w:r>
    </w:p>
    <w:p w:rsidR="0034040A" w:rsidRPr="00CC08EC" w:rsidRDefault="00291CA5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E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CC08EC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CC08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08EC">
        <w:rPr>
          <w:rFonts w:ascii="Times New Roman" w:hAnsi="Times New Roman" w:cs="Times New Roman"/>
          <w:sz w:val="28"/>
          <w:szCs w:val="28"/>
          <w:lang w:val="en-US"/>
        </w:rPr>
        <w:t>bikin</w:t>
      </w:r>
      <w:proofErr w:type="spellEnd"/>
      <w:r w:rsidRPr="00CC08EC">
        <w:rPr>
          <w:rFonts w:ascii="Times New Roman" w:hAnsi="Times New Roman" w:cs="Times New Roman"/>
          <w:sz w:val="28"/>
          <w:szCs w:val="28"/>
        </w:rPr>
        <w:t>@</w:t>
      </w:r>
      <w:r w:rsidRPr="00CC08EC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CC08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08EC">
        <w:rPr>
          <w:rFonts w:ascii="Times New Roman" w:hAnsi="Times New Roman" w:cs="Times New Roman"/>
          <w:sz w:val="28"/>
          <w:szCs w:val="28"/>
          <w:lang w:val="en-US"/>
        </w:rPr>
        <w:t>bikin</w:t>
      </w:r>
      <w:proofErr w:type="spellEnd"/>
      <w:r w:rsidR="0034040A" w:rsidRPr="00CC08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040A" w:rsidRPr="00CC08E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4040A" w:rsidRPr="00CC08EC">
        <w:rPr>
          <w:rFonts w:ascii="Times New Roman" w:hAnsi="Times New Roman" w:cs="Times New Roman"/>
          <w:sz w:val="28"/>
          <w:szCs w:val="28"/>
        </w:rPr>
        <w:t>.</w:t>
      </w:r>
    </w:p>
    <w:p w:rsidR="00FF33DA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8EC">
        <w:rPr>
          <w:rFonts w:ascii="Times New Roman" w:hAnsi="Times New Roman" w:cs="Times New Roman"/>
          <w:sz w:val="28"/>
          <w:szCs w:val="28"/>
        </w:rPr>
        <w:t>2.3. Результатом предоставлени</w:t>
      </w:r>
      <w:r w:rsidR="00C54158" w:rsidRPr="00CC08EC">
        <w:rPr>
          <w:rFonts w:ascii="Times New Roman" w:hAnsi="Times New Roman" w:cs="Times New Roman"/>
          <w:sz w:val="28"/>
          <w:szCs w:val="28"/>
        </w:rPr>
        <w:t>я муниципальной услуги является</w:t>
      </w:r>
      <w:r w:rsidR="00B44395">
        <w:rPr>
          <w:rFonts w:ascii="Times New Roman" w:hAnsi="Times New Roman" w:cs="Times New Roman"/>
          <w:sz w:val="28"/>
          <w:szCs w:val="28"/>
        </w:rPr>
        <w:t>:</w:t>
      </w:r>
    </w:p>
    <w:p w:rsidR="00FF33DA" w:rsidRDefault="00FF33D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BAF" w:rsidRPr="00CC08EC">
        <w:rPr>
          <w:rFonts w:ascii="Times New Roman" w:hAnsi="Times New Roman" w:cs="Times New Roman"/>
          <w:sz w:val="28"/>
          <w:szCs w:val="28"/>
        </w:rPr>
        <w:t xml:space="preserve"> в</w:t>
      </w:r>
      <w:r w:rsidR="009611AB" w:rsidRPr="00CC08EC">
        <w:rPr>
          <w:rFonts w:ascii="Times New Roman" w:hAnsi="Times New Roman" w:cs="Times New Roman"/>
          <w:sz w:val="28"/>
          <w:szCs w:val="28"/>
        </w:rPr>
        <w:t>ыдача заяв</w:t>
      </w:r>
      <w:r w:rsidR="0036177A" w:rsidRPr="00CC08EC">
        <w:rPr>
          <w:rFonts w:ascii="Times New Roman" w:hAnsi="Times New Roman" w:cs="Times New Roman"/>
          <w:sz w:val="28"/>
          <w:szCs w:val="28"/>
        </w:rPr>
        <w:t xml:space="preserve">ителю </w:t>
      </w:r>
      <w:r w:rsidR="00350C03" w:rsidRPr="00CC08EC">
        <w:rPr>
          <w:rFonts w:ascii="Times New Roman" w:hAnsi="Times New Roman" w:cs="Times New Roman"/>
          <w:sz w:val="28"/>
          <w:szCs w:val="28"/>
        </w:rPr>
        <w:t>постановления</w:t>
      </w:r>
      <w:r w:rsidR="0004399B" w:rsidRPr="00CC08EC">
        <w:rPr>
          <w:rFonts w:ascii="Times New Roman" w:hAnsi="Times New Roman" w:cs="Times New Roman"/>
          <w:sz w:val="28"/>
          <w:szCs w:val="28"/>
        </w:rPr>
        <w:t xml:space="preserve"> о</w:t>
      </w:r>
      <w:r w:rsidR="003C7892" w:rsidRPr="00CC08EC">
        <w:rPr>
          <w:rFonts w:ascii="Times New Roman" w:hAnsi="Times New Roman" w:cs="Times New Roman"/>
          <w:sz w:val="28"/>
          <w:szCs w:val="28"/>
        </w:rPr>
        <w:t>б</w:t>
      </w:r>
      <w:r w:rsidR="0004399B" w:rsidRPr="00CC08EC">
        <w:rPr>
          <w:rFonts w:ascii="Times New Roman" w:hAnsi="Times New Roman" w:cs="Times New Roman"/>
          <w:sz w:val="28"/>
          <w:szCs w:val="28"/>
        </w:rPr>
        <w:t xml:space="preserve"> </w:t>
      </w:r>
      <w:r w:rsidR="003C7892" w:rsidRPr="00CC08EC">
        <w:rPr>
          <w:rFonts w:ascii="Times New Roman" w:hAnsi="Times New Roman" w:cs="Times New Roman"/>
          <w:sz w:val="28"/>
          <w:szCs w:val="28"/>
        </w:rPr>
        <w:t>утверждении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3DA" w:rsidRPr="00ED2F25" w:rsidRDefault="00FF33D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F25">
        <w:rPr>
          <w:rFonts w:ascii="Times New Roman" w:hAnsi="Times New Roman" w:cs="Times New Roman"/>
          <w:sz w:val="28"/>
          <w:szCs w:val="28"/>
        </w:rPr>
        <w:t xml:space="preserve">- </w:t>
      </w:r>
      <w:r w:rsidR="00B44395">
        <w:rPr>
          <w:rFonts w:ascii="Times New Roman" w:hAnsi="Times New Roman" w:cs="Times New Roman"/>
          <w:sz w:val="28"/>
          <w:szCs w:val="28"/>
        </w:rPr>
        <w:t>выдача заявителю</w:t>
      </w:r>
      <w:r w:rsidRPr="00ED2F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посел</w:t>
      </w:r>
      <w:r w:rsidRPr="00ED2F25">
        <w:rPr>
          <w:rFonts w:ascii="Times New Roman" w:hAnsi="Times New Roman" w:cs="Times New Roman"/>
          <w:sz w:val="28"/>
          <w:szCs w:val="28"/>
        </w:rPr>
        <w:t>е</w:t>
      </w:r>
      <w:r w:rsidRPr="00ED2F25">
        <w:rPr>
          <w:rFonts w:ascii="Times New Roman" w:hAnsi="Times New Roman" w:cs="Times New Roman"/>
          <w:sz w:val="28"/>
          <w:szCs w:val="28"/>
        </w:rPr>
        <w:t>ния «Город Бикин» об отклонении докуме</w:t>
      </w:r>
      <w:r w:rsidR="00174B5A">
        <w:rPr>
          <w:rFonts w:ascii="Times New Roman" w:hAnsi="Times New Roman" w:cs="Times New Roman"/>
          <w:sz w:val="28"/>
          <w:szCs w:val="28"/>
        </w:rPr>
        <w:t>нтации по планировке территории;</w:t>
      </w:r>
    </w:p>
    <w:p w:rsidR="00FF33DA" w:rsidRPr="00ED2F25" w:rsidRDefault="00FF33D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F25">
        <w:rPr>
          <w:rFonts w:ascii="Times New Roman" w:hAnsi="Times New Roman" w:cs="Times New Roman"/>
          <w:sz w:val="28"/>
          <w:szCs w:val="28"/>
        </w:rPr>
        <w:t xml:space="preserve">-  </w:t>
      </w:r>
      <w:r w:rsidR="00B44395">
        <w:rPr>
          <w:rFonts w:ascii="Times New Roman" w:hAnsi="Times New Roman" w:cs="Times New Roman"/>
          <w:sz w:val="28"/>
          <w:szCs w:val="28"/>
        </w:rPr>
        <w:t>выдача заявителю</w:t>
      </w:r>
      <w:r w:rsidRPr="00ED2F25">
        <w:rPr>
          <w:rFonts w:ascii="Times New Roman" w:hAnsi="Times New Roman" w:cs="Times New Roman"/>
          <w:sz w:val="28"/>
          <w:szCs w:val="28"/>
        </w:rPr>
        <w:t xml:space="preserve"> заключения об отклонении документации по пл</w:t>
      </w:r>
      <w:r w:rsidRPr="00ED2F25">
        <w:rPr>
          <w:rFonts w:ascii="Times New Roman" w:hAnsi="Times New Roman" w:cs="Times New Roman"/>
          <w:sz w:val="28"/>
          <w:szCs w:val="28"/>
        </w:rPr>
        <w:t>а</w:t>
      </w:r>
      <w:r w:rsidRPr="00ED2F25">
        <w:rPr>
          <w:rFonts w:ascii="Times New Roman" w:hAnsi="Times New Roman" w:cs="Times New Roman"/>
          <w:sz w:val="28"/>
          <w:szCs w:val="28"/>
        </w:rPr>
        <w:t xml:space="preserve">нировке территории и направлении </w:t>
      </w:r>
      <w:r w:rsidR="00B44395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ED2F25">
        <w:rPr>
          <w:rFonts w:ascii="Times New Roman" w:hAnsi="Times New Roman" w:cs="Times New Roman"/>
          <w:sz w:val="28"/>
          <w:szCs w:val="28"/>
        </w:rPr>
        <w:t>на доработку.</w:t>
      </w:r>
    </w:p>
    <w:p w:rsidR="0034040A" w:rsidRPr="00B73265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>2.4. Срок пред</w:t>
      </w:r>
      <w:r w:rsidR="00E7225C" w:rsidRPr="00B73265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810B21" w:rsidRPr="00B73265" w:rsidRDefault="00E7225C" w:rsidP="00810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 xml:space="preserve">2.4.1. </w:t>
      </w:r>
      <w:r w:rsidR="00810B21" w:rsidRPr="00B73265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877DBB" w:rsidRPr="00B73265">
        <w:rPr>
          <w:rFonts w:ascii="Times New Roman" w:hAnsi="Times New Roman" w:cs="Times New Roman"/>
          <w:sz w:val="28"/>
          <w:szCs w:val="28"/>
        </w:rPr>
        <w:t>не более 4</w:t>
      </w:r>
      <w:r w:rsidR="00DB6AAD">
        <w:rPr>
          <w:rFonts w:ascii="Times New Roman" w:hAnsi="Times New Roman" w:cs="Times New Roman"/>
          <w:sz w:val="28"/>
          <w:szCs w:val="28"/>
        </w:rPr>
        <w:t>,5</w:t>
      </w:r>
      <w:r w:rsidR="00877DBB" w:rsidRPr="00B7326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10B21" w:rsidRPr="00B73265">
        <w:rPr>
          <w:rFonts w:ascii="Times New Roman" w:hAnsi="Times New Roman" w:cs="Times New Roman"/>
          <w:sz w:val="28"/>
          <w:szCs w:val="28"/>
        </w:rPr>
        <w:t xml:space="preserve"> с даты регистрации заявления о предоставлении муниципальной услуги. </w:t>
      </w:r>
    </w:p>
    <w:p w:rsidR="00E7225C" w:rsidRPr="00B73265" w:rsidRDefault="00893D63" w:rsidP="00FB3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>2.4.2</w:t>
      </w:r>
      <w:r w:rsidR="00FB3CFB" w:rsidRPr="00B73265">
        <w:rPr>
          <w:rFonts w:ascii="Times New Roman" w:hAnsi="Times New Roman" w:cs="Times New Roman"/>
          <w:sz w:val="28"/>
          <w:szCs w:val="28"/>
        </w:rPr>
        <w:t>. В случае, если в выданных по результатам предоставления мун</w:t>
      </w:r>
      <w:r w:rsidR="00FB3CFB" w:rsidRPr="00B73265">
        <w:rPr>
          <w:rFonts w:ascii="Times New Roman" w:hAnsi="Times New Roman" w:cs="Times New Roman"/>
          <w:sz w:val="28"/>
          <w:szCs w:val="28"/>
        </w:rPr>
        <w:t>и</w:t>
      </w:r>
      <w:r w:rsidR="00FB3CFB" w:rsidRPr="00B73265">
        <w:rPr>
          <w:rFonts w:ascii="Times New Roman" w:hAnsi="Times New Roman" w:cs="Times New Roman"/>
          <w:sz w:val="28"/>
          <w:szCs w:val="28"/>
        </w:rPr>
        <w:t>ципальной услуги документах допущена опечатка и (или) ошибка, она и</w:t>
      </w:r>
      <w:r w:rsidR="00FB3CFB" w:rsidRPr="00B73265">
        <w:rPr>
          <w:rFonts w:ascii="Times New Roman" w:hAnsi="Times New Roman" w:cs="Times New Roman"/>
          <w:sz w:val="28"/>
          <w:szCs w:val="28"/>
        </w:rPr>
        <w:t>с</w:t>
      </w:r>
      <w:r w:rsidR="00FB3CFB" w:rsidRPr="00B73265">
        <w:rPr>
          <w:rFonts w:ascii="Times New Roman" w:hAnsi="Times New Roman" w:cs="Times New Roman"/>
          <w:sz w:val="28"/>
          <w:szCs w:val="28"/>
        </w:rPr>
        <w:t>правляется по заявлению заявителя в срок не более пяти рабочих дней со дня его регистрации.</w:t>
      </w:r>
    </w:p>
    <w:p w:rsidR="0034040A" w:rsidRPr="00B73265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>2.5.  Прием заявления для получения муниципальной услуги осущест</w:t>
      </w:r>
      <w:r w:rsidRPr="00B73265">
        <w:rPr>
          <w:rFonts w:ascii="Times New Roman" w:hAnsi="Times New Roman" w:cs="Times New Roman"/>
          <w:sz w:val="28"/>
          <w:szCs w:val="28"/>
        </w:rPr>
        <w:t>в</w:t>
      </w:r>
      <w:r w:rsidRPr="00B73265">
        <w:rPr>
          <w:rFonts w:ascii="Times New Roman" w:hAnsi="Times New Roman" w:cs="Times New Roman"/>
          <w:sz w:val="28"/>
          <w:szCs w:val="28"/>
        </w:rPr>
        <w:t>ляется в очной и заочной форме:</w:t>
      </w:r>
    </w:p>
    <w:p w:rsidR="0034040A" w:rsidRPr="00B73265" w:rsidRDefault="008E5639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 xml:space="preserve">- очная форма подачи </w:t>
      </w:r>
      <w:r w:rsidR="00E1105E" w:rsidRPr="00B73265">
        <w:rPr>
          <w:rFonts w:ascii="Times New Roman" w:hAnsi="Times New Roman" w:cs="Times New Roman"/>
          <w:sz w:val="28"/>
          <w:szCs w:val="28"/>
        </w:rPr>
        <w:t>заявления –</w:t>
      </w:r>
      <w:r w:rsidR="0034040A" w:rsidRPr="00B73265">
        <w:rPr>
          <w:rFonts w:ascii="Times New Roman" w:hAnsi="Times New Roman" w:cs="Times New Roman"/>
          <w:sz w:val="28"/>
          <w:szCs w:val="28"/>
        </w:rPr>
        <w:t xml:space="preserve"> подача заявления о предоставлении муниципальной услуги и иных документов при личном приеме на бумажно</w:t>
      </w:r>
      <w:r w:rsidRPr="00B73265">
        <w:rPr>
          <w:rFonts w:ascii="Times New Roman" w:hAnsi="Times New Roman" w:cs="Times New Roman"/>
          <w:sz w:val="28"/>
          <w:szCs w:val="28"/>
        </w:rPr>
        <w:t>м носителе</w:t>
      </w:r>
      <w:r w:rsidR="0034040A" w:rsidRPr="00B73265">
        <w:rPr>
          <w:rFonts w:ascii="Times New Roman" w:hAnsi="Times New Roman" w:cs="Times New Roman"/>
          <w:sz w:val="28"/>
          <w:szCs w:val="28"/>
        </w:rPr>
        <w:t>;</w:t>
      </w:r>
    </w:p>
    <w:p w:rsidR="0034040A" w:rsidRPr="00B73265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 xml:space="preserve">- </w:t>
      </w:r>
      <w:r w:rsidR="00523124" w:rsidRPr="00B73265">
        <w:rPr>
          <w:rFonts w:ascii="Times New Roman" w:hAnsi="Times New Roman" w:cs="Times New Roman"/>
          <w:sz w:val="28"/>
          <w:szCs w:val="28"/>
        </w:rPr>
        <w:t>заочная форма под</w:t>
      </w:r>
      <w:r w:rsidR="00E1105E" w:rsidRPr="00B73265">
        <w:rPr>
          <w:rFonts w:ascii="Times New Roman" w:hAnsi="Times New Roman" w:cs="Times New Roman"/>
          <w:sz w:val="28"/>
          <w:szCs w:val="28"/>
        </w:rPr>
        <w:t>ачи заявления –</w:t>
      </w:r>
      <w:r w:rsidRPr="00B73265">
        <w:rPr>
          <w:rFonts w:ascii="Times New Roman" w:hAnsi="Times New Roman" w:cs="Times New Roman"/>
          <w:sz w:val="28"/>
          <w:szCs w:val="28"/>
        </w:rPr>
        <w:t xml:space="preserve"> направление заявления о предо</w:t>
      </w:r>
      <w:r w:rsidRPr="00B73265">
        <w:rPr>
          <w:rFonts w:ascii="Times New Roman" w:hAnsi="Times New Roman" w:cs="Times New Roman"/>
          <w:sz w:val="28"/>
          <w:szCs w:val="28"/>
        </w:rPr>
        <w:t>с</w:t>
      </w:r>
      <w:r w:rsidRPr="00B73265">
        <w:rPr>
          <w:rFonts w:ascii="Times New Roman" w:hAnsi="Times New Roman" w:cs="Times New Roman"/>
          <w:sz w:val="28"/>
          <w:szCs w:val="28"/>
        </w:rPr>
        <w:t>тавлен</w:t>
      </w:r>
      <w:r w:rsidR="00EB0E68" w:rsidRPr="00B73265">
        <w:rPr>
          <w:rFonts w:ascii="Times New Roman" w:hAnsi="Times New Roman" w:cs="Times New Roman"/>
          <w:sz w:val="28"/>
          <w:szCs w:val="28"/>
        </w:rPr>
        <w:t xml:space="preserve">ии муниципальной услуги и иных </w:t>
      </w:r>
      <w:r w:rsidRPr="00B73265">
        <w:rPr>
          <w:rFonts w:ascii="Times New Roman" w:hAnsi="Times New Roman" w:cs="Times New Roman"/>
          <w:sz w:val="28"/>
          <w:szCs w:val="28"/>
        </w:rPr>
        <w:t>документов посредством почтового отправления, по электронной почте, через федеральную государственную информационную систему «Единый портал государственных и муниципал</w:t>
      </w:r>
      <w:r w:rsidRPr="00B73265">
        <w:rPr>
          <w:rFonts w:ascii="Times New Roman" w:hAnsi="Times New Roman" w:cs="Times New Roman"/>
          <w:sz w:val="28"/>
          <w:szCs w:val="28"/>
        </w:rPr>
        <w:t>ь</w:t>
      </w:r>
      <w:r w:rsidRPr="00B73265">
        <w:rPr>
          <w:rFonts w:ascii="Times New Roman" w:hAnsi="Times New Roman" w:cs="Times New Roman"/>
          <w:sz w:val="28"/>
          <w:szCs w:val="28"/>
        </w:rPr>
        <w:lastRenderedPageBreak/>
        <w:t>ных услуг Российской Федерации» gosuslugi.ru, через региональный Портал государственных и муниципальных услуг Хабаровского края pgu.khv.gov.ru.</w:t>
      </w:r>
    </w:p>
    <w:p w:rsidR="0034040A" w:rsidRPr="00B73265" w:rsidRDefault="0034040A" w:rsidP="00AD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>2.6. Перечень нормативных правовых актов, непосредственно регул</w:t>
      </w:r>
      <w:r w:rsidRPr="00B73265">
        <w:rPr>
          <w:rFonts w:ascii="Times New Roman" w:hAnsi="Times New Roman" w:cs="Times New Roman"/>
          <w:sz w:val="28"/>
          <w:szCs w:val="28"/>
        </w:rPr>
        <w:t>и</w:t>
      </w:r>
      <w:r w:rsidRPr="00B73265">
        <w:rPr>
          <w:rFonts w:ascii="Times New Roman" w:hAnsi="Times New Roman" w:cs="Times New Roman"/>
          <w:sz w:val="28"/>
          <w:szCs w:val="28"/>
        </w:rPr>
        <w:t>рующих предоставление муниципальной услуги</w:t>
      </w:r>
      <w:r w:rsidR="00523124" w:rsidRPr="00B73265">
        <w:rPr>
          <w:rFonts w:ascii="Times New Roman" w:hAnsi="Times New Roman" w:cs="Times New Roman"/>
          <w:sz w:val="28"/>
          <w:szCs w:val="28"/>
        </w:rPr>
        <w:t>:</w:t>
      </w:r>
    </w:p>
    <w:p w:rsidR="0042663B" w:rsidRPr="00B73265" w:rsidRDefault="0042663B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>- Градостроительный кодекс Росси</w:t>
      </w:r>
      <w:r w:rsidR="009478DC" w:rsidRPr="00B73265">
        <w:rPr>
          <w:rFonts w:ascii="Times New Roman" w:hAnsi="Times New Roman" w:cs="Times New Roman"/>
          <w:sz w:val="28"/>
          <w:szCs w:val="28"/>
        </w:rPr>
        <w:t>йской Федерации от 29.12.2004</w:t>
      </w:r>
      <w:r w:rsidRPr="00B73265">
        <w:rPr>
          <w:rFonts w:ascii="Times New Roman" w:hAnsi="Times New Roman" w:cs="Times New Roman"/>
          <w:sz w:val="28"/>
          <w:szCs w:val="28"/>
        </w:rPr>
        <w:t xml:space="preserve"> </w:t>
      </w:r>
      <w:r w:rsidR="00B90329" w:rsidRPr="00B73265">
        <w:rPr>
          <w:rFonts w:ascii="Times New Roman" w:hAnsi="Times New Roman" w:cs="Times New Roman"/>
          <w:sz w:val="28"/>
          <w:szCs w:val="28"/>
        </w:rPr>
        <w:t xml:space="preserve">      </w:t>
      </w:r>
      <w:r w:rsidRPr="00B73265">
        <w:rPr>
          <w:rFonts w:ascii="Times New Roman" w:hAnsi="Times New Roman" w:cs="Times New Roman"/>
          <w:sz w:val="28"/>
          <w:szCs w:val="28"/>
        </w:rPr>
        <w:t>№</w:t>
      </w:r>
      <w:r w:rsidR="00B90329" w:rsidRPr="00B73265">
        <w:rPr>
          <w:rFonts w:ascii="Times New Roman" w:hAnsi="Times New Roman" w:cs="Times New Roman"/>
          <w:sz w:val="28"/>
          <w:szCs w:val="28"/>
        </w:rPr>
        <w:t xml:space="preserve"> </w:t>
      </w:r>
      <w:r w:rsidRPr="00B73265">
        <w:rPr>
          <w:rFonts w:ascii="Times New Roman" w:hAnsi="Times New Roman" w:cs="Times New Roman"/>
          <w:sz w:val="28"/>
          <w:szCs w:val="28"/>
        </w:rPr>
        <w:t>190-ФЗ;</w:t>
      </w:r>
    </w:p>
    <w:p w:rsidR="003155DF" w:rsidRPr="00B73265" w:rsidRDefault="003155DF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136-ФЗ;</w:t>
      </w:r>
    </w:p>
    <w:p w:rsidR="0034040A" w:rsidRPr="00B73265" w:rsidRDefault="0034040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</w:t>
      </w:r>
      <w:r w:rsidR="00523124" w:rsidRPr="00B73265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B73265">
        <w:rPr>
          <w:rFonts w:ascii="Times New Roman" w:hAnsi="Times New Roman" w:cs="Times New Roman"/>
          <w:sz w:val="28"/>
          <w:szCs w:val="28"/>
        </w:rPr>
        <w:t>;</w:t>
      </w:r>
    </w:p>
    <w:p w:rsidR="0034040A" w:rsidRPr="00B73265" w:rsidRDefault="009478DC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34040A" w:rsidRPr="00B73265">
        <w:rPr>
          <w:rFonts w:ascii="Times New Roman" w:hAnsi="Times New Roman" w:cs="Times New Roman"/>
          <w:sz w:val="28"/>
          <w:szCs w:val="28"/>
        </w:rPr>
        <w:t xml:space="preserve"> от 27.06.2010 № 210-ФЗ «Об организации предо</w:t>
      </w:r>
      <w:r w:rsidR="0034040A" w:rsidRPr="00B73265">
        <w:rPr>
          <w:rFonts w:ascii="Times New Roman" w:hAnsi="Times New Roman" w:cs="Times New Roman"/>
          <w:sz w:val="28"/>
          <w:szCs w:val="28"/>
        </w:rPr>
        <w:t>с</w:t>
      </w:r>
      <w:r w:rsidR="0034040A" w:rsidRPr="00B73265">
        <w:rPr>
          <w:rFonts w:ascii="Times New Roman" w:hAnsi="Times New Roman" w:cs="Times New Roman"/>
          <w:sz w:val="28"/>
          <w:szCs w:val="28"/>
        </w:rPr>
        <w:t>тавления государственных и мун</w:t>
      </w:r>
      <w:r w:rsidR="00523124" w:rsidRPr="00B73265">
        <w:rPr>
          <w:rFonts w:ascii="Times New Roman" w:hAnsi="Times New Roman" w:cs="Times New Roman"/>
          <w:sz w:val="28"/>
          <w:szCs w:val="28"/>
        </w:rPr>
        <w:t>иципальных услуг»</w:t>
      </w:r>
      <w:r w:rsidR="0034040A" w:rsidRPr="00B73265">
        <w:rPr>
          <w:rFonts w:ascii="Times New Roman" w:hAnsi="Times New Roman" w:cs="Times New Roman"/>
          <w:sz w:val="28"/>
          <w:szCs w:val="28"/>
        </w:rPr>
        <w:t>;</w:t>
      </w:r>
    </w:p>
    <w:p w:rsidR="003155DF" w:rsidRPr="00B73265" w:rsidRDefault="003155DF" w:rsidP="00315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>- Правила землепользования и застройки городского поселения «Город Бикин», утвержденные решением Совета депутатов городского поселения «Город Бикин» Бикинского муниципального района Хабаровского края от 17.02.2010 № 7 «Об утверждении Правил землепользования и застройки те</w:t>
      </w:r>
      <w:r w:rsidRPr="00B73265">
        <w:rPr>
          <w:rFonts w:ascii="Times New Roman" w:hAnsi="Times New Roman" w:cs="Times New Roman"/>
          <w:sz w:val="28"/>
          <w:szCs w:val="28"/>
        </w:rPr>
        <w:t>р</w:t>
      </w:r>
      <w:r w:rsidRPr="00B73265">
        <w:rPr>
          <w:rFonts w:ascii="Times New Roman" w:hAnsi="Times New Roman" w:cs="Times New Roman"/>
          <w:sz w:val="28"/>
          <w:szCs w:val="28"/>
        </w:rPr>
        <w:t>ритории городского поселения «Город Бикин».</w:t>
      </w:r>
    </w:p>
    <w:p w:rsidR="00523124" w:rsidRPr="00B73265" w:rsidRDefault="00523124" w:rsidP="00893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>- Устав городского поселения «Город Бикин» Бикинского муниципал</w:t>
      </w:r>
      <w:r w:rsidRPr="00B73265">
        <w:rPr>
          <w:rFonts w:ascii="Times New Roman" w:hAnsi="Times New Roman" w:cs="Times New Roman"/>
          <w:sz w:val="28"/>
          <w:szCs w:val="28"/>
        </w:rPr>
        <w:t>ь</w:t>
      </w:r>
      <w:r w:rsidRPr="00B73265">
        <w:rPr>
          <w:rFonts w:ascii="Times New Roman" w:hAnsi="Times New Roman" w:cs="Times New Roman"/>
          <w:sz w:val="28"/>
          <w:szCs w:val="28"/>
        </w:rPr>
        <w:t>ного района Хабаровского края, принятый решением Совета депутатов г</w:t>
      </w:r>
      <w:r w:rsidRPr="00B73265">
        <w:rPr>
          <w:rFonts w:ascii="Times New Roman" w:hAnsi="Times New Roman" w:cs="Times New Roman"/>
          <w:sz w:val="28"/>
          <w:szCs w:val="28"/>
        </w:rPr>
        <w:t>о</w:t>
      </w:r>
      <w:r w:rsidRPr="00B73265">
        <w:rPr>
          <w:rFonts w:ascii="Times New Roman" w:hAnsi="Times New Roman" w:cs="Times New Roman"/>
          <w:sz w:val="28"/>
          <w:szCs w:val="28"/>
        </w:rPr>
        <w:t>родского поселения «Город Бикин» Бикинского муниципального района Х</w:t>
      </w:r>
      <w:r w:rsidRPr="00B73265">
        <w:rPr>
          <w:rFonts w:ascii="Times New Roman" w:hAnsi="Times New Roman" w:cs="Times New Roman"/>
          <w:sz w:val="28"/>
          <w:szCs w:val="28"/>
        </w:rPr>
        <w:t>а</w:t>
      </w:r>
      <w:r w:rsidRPr="00B73265">
        <w:rPr>
          <w:rFonts w:ascii="Times New Roman" w:hAnsi="Times New Roman" w:cs="Times New Roman"/>
          <w:sz w:val="28"/>
          <w:szCs w:val="28"/>
        </w:rPr>
        <w:t>баровского края от 24.08.2005 № 21.</w:t>
      </w:r>
    </w:p>
    <w:p w:rsidR="00A64202" w:rsidRPr="00B73265" w:rsidRDefault="00A64202" w:rsidP="00A64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65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для предо</w:t>
      </w:r>
      <w:r w:rsidRPr="00B73265">
        <w:rPr>
          <w:rFonts w:ascii="Times New Roman" w:hAnsi="Times New Roman" w:cs="Times New Roman"/>
          <w:sz w:val="28"/>
          <w:szCs w:val="28"/>
        </w:rPr>
        <w:t>с</w:t>
      </w:r>
      <w:r w:rsidRPr="00B73265">
        <w:rPr>
          <w:rFonts w:ascii="Times New Roman" w:hAnsi="Times New Roman" w:cs="Times New Roman"/>
          <w:sz w:val="28"/>
          <w:szCs w:val="28"/>
        </w:rPr>
        <w:t>тавления муниципальной услуги:</w:t>
      </w:r>
    </w:p>
    <w:p w:rsidR="00111500" w:rsidRPr="001E1DE0" w:rsidRDefault="00893D63" w:rsidP="0011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DE0">
        <w:rPr>
          <w:rFonts w:ascii="Times New Roman" w:hAnsi="Times New Roman" w:cs="Times New Roman"/>
          <w:sz w:val="28"/>
          <w:szCs w:val="28"/>
        </w:rPr>
        <w:t xml:space="preserve">2.7.1. </w:t>
      </w:r>
      <w:r w:rsidR="005A1289" w:rsidRPr="001E1DE0">
        <w:rPr>
          <w:rFonts w:ascii="Times New Roman" w:hAnsi="Times New Roman" w:cs="Times New Roman"/>
          <w:sz w:val="28"/>
          <w:szCs w:val="28"/>
        </w:rPr>
        <w:t>За</w:t>
      </w:r>
      <w:r w:rsidR="001E1DE0" w:rsidRPr="001E1DE0">
        <w:rPr>
          <w:rFonts w:ascii="Times New Roman" w:hAnsi="Times New Roman" w:cs="Times New Roman"/>
          <w:sz w:val="28"/>
          <w:szCs w:val="28"/>
        </w:rPr>
        <w:t>явление</w:t>
      </w:r>
      <w:r w:rsidR="005A1289" w:rsidRPr="001E1DE0">
        <w:rPr>
          <w:rFonts w:ascii="Times New Roman" w:hAnsi="Times New Roman" w:cs="Times New Roman"/>
          <w:sz w:val="28"/>
          <w:szCs w:val="28"/>
        </w:rPr>
        <w:t xml:space="preserve"> о предо</w:t>
      </w:r>
      <w:r w:rsidR="00E00D73" w:rsidRPr="001E1DE0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="005A1289" w:rsidRPr="001E1DE0">
        <w:rPr>
          <w:rFonts w:ascii="Times New Roman" w:hAnsi="Times New Roman" w:cs="Times New Roman"/>
          <w:sz w:val="28"/>
          <w:szCs w:val="28"/>
        </w:rPr>
        <w:t>по прилага</w:t>
      </w:r>
      <w:r w:rsidR="005A1289" w:rsidRPr="001E1DE0">
        <w:rPr>
          <w:rFonts w:ascii="Times New Roman" w:hAnsi="Times New Roman" w:cs="Times New Roman"/>
          <w:sz w:val="28"/>
          <w:szCs w:val="28"/>
        </w:rPr>
        <w:t>е</w:t>
      </w:r>
      <w:r w:rsidR="005A1289" w:rsidRPr="001E1DE0">
        <w:rPr>
          <w:rFonts w:ascii="Times New Roman" w:hAnsi="Times New Roman" w:cs="Times New Roman"/>
          <w:sz w:val="28"/>
          <w:szCs w:val="28"/>
        </w:rPr>
        <w:t>мой форме (приложен</w:t>
      </w:r>
      <w:r w:rsidR="00C939DB" w:rsidRPr="001E1DE0">
        <w:rPr>
          <w:rFonts w:ascii="Times New Roman" w:hAnsi="Times New Roman" w:cs="Times New Roman"/>
          <w:sz w:val="28"/>
          <w:szCs w:val="28"/>
        </w:rPr>
        <w:t>ие № 2</w:t>
      </w:r>
      <w:r w:rsidR="005A1289" w:rsidRPr="001E1DE0">
        <w:rPr>
          <w:rFonts w:ascii="Times New Roman" w:hAnsi="Times New Roman" w:cs="Times New Roman"/>
          <w:sz w:val="28"/>
          <w:szCs w:val="28"/>
        </w:rPr>
        <w:t xml:space="preserve"> к настоящему регламенту);</w:t>
      </w:r>
    </w:p>
    <w:p w:rsidR="005A1289" w:rsidRPr="008C753E" w:rsidRDefault="005A1289" w:rsidP="005A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2.7.1.1. Текст заявления, предоставляемого для оказания муниципал</w:t>
      </w:r>
      <w:r w:rsidRPr="008C753E">
        <w:rPr>
          <w:rFonts w:ascii="Times New Roman" w:hAnsi="Times New Roman" w:cs="Times New Roman"/>
          <w:sz w:val="28"/>
          <w:szCs w:val="28"/>
        </w:rPr>
        <w:t>ь</w:t>
      </w:r>
      <w:r w:rsidRPr="008C753E">
        <w:rPr>
          <w:rFonts w:ascii="Times New Roman" w:hAnsi="Times New Roman" w:cs="Times New Roman"/>
          <w:sz w:val="28"/>
          <w:szCs w:val="28"/>
        </w:rPr>
        <w:t>ной услуги, в письменной или электронной форме должен быть написан на русском языке, разборчиво; не должен быть исполнен карандашом; не до</w:t>
      </w:r>
      <w:r w:rsidRPr="008C753E">
        <w:rPr>
          <w:rFonts w:ascii="Times New Roman" w:hAnsi="Times New Roman" w:cs="Times New Roman"/>
          <w:sz w:val="28"/>
          <w:szCs w:val="28"/>
        </w:rPr>
        <w:t>л</w:t>
      </w:r>
      <w:r w:rsidRPr="008C753E">
        <w:rPr>
          <w:rFonts w:ascii="Times New Roman" w:hAnsi="Times New Roman" w:cs="Times New Roman"/>
          <w:sz w:val="28"/>
          <w:szCs w:val="28"/>
        </w:rPr>
        <w:t>жен иметь серьезных повреждений, наличие которых не позволяет однозна</w:t>
      </w:r>
      <w:r w:rsidRPr="008C753E">
        <w:rPr>
          <w:rFonts w:ascii="Times New Roman" w:hAnsi="Times New Roman" w:cs="Times New Roman"/>
          <w:sz w:val="28"/>
          <w:szCs w:val="28"/>
        </w:rPr>
        <w:t>ч</w:t>
      </w:r>
      <w:r w:rsidRPr="008C753E">
        <w:rPr>
          <w:rFonts w:ascii="Times New Roman" w:hAnsi="Times New Roman" w:cs="Times New Roman"/>
          <w:sz w:val="28"/>
          <w:szCs w:val="28"/>
        </w:rPr>
        <w:t>но истолковать содержимое; не должен иметь подчисток, приписок, зачер</w:t>
      </w:r>
      <w:r w:rsidRPr="008C753E">
        <w:rPr>
          <w:rFonts w:ascii="Times New Roman" w:hAnsi="Times New Roman" w:cs="Times New Roman"/>
          <w:sz w:val="28"/>
          <w:szCs w:val="28"/>
        </w:rPr>
        <w:t>к</w:t>
      </w:r>
      <w:r w:rsidRPr="008C753E">
        <w:rPr>
          <w:rFonts w:ascii="Times New Roman" w:hAnsi="Times New Roman" w:cs="Times New Roman"/>
          <w:sz w:val="28"/>
          <w:szCs w:val="28"/>
        </w:rPr>
        <w:t>нутых слов или иных не оговоренных исправлений. Заявитель в обязател</w:t>
      </w:r>
      <w:r w:rsidRPr="008C753E">
        <w:rPr>
          <w:rFonts w:ascii="Times New Roman" w:hAnsi="Times New Roman" w:cs="Times New Roman"/>
          <w:sz w:val="28"/>
          <w:szCs w:val="28"/>
        </w:rPr>
        <w:t>ь</w:t>
      </w:r>
      <w:r w:rsidRPr="008C753E">
        <w:rPr>
          <w:rFonts w:ascii="Times New Roman" w:hAnsi="Times New Roman" w:cs="Times New Roman"/>
          <w:sz w:val="28"/>
          <w:szCs w:val="28"/>
        </w:rPr>
        <w:t>ном порядке в заявлении указывает свои фам</w:t>
      </w:r>
      <w:r w:rsidR="00B90329" w:rsidRPr="008C753E">
        <w:rPr>
          <w:rFonts w:ascii="Times New Roman" w:hAnsi="Times New Roman" w:cs="Times New Roman"/>
          <w:sz w:val="28"/>
          <w:szCs w:val="28"/>
        </w:rPr>
        <w:t>илию</w:t>
      </w:r>
      <w:r w:rsidR="00DE3BCF" w:rsidRPr="008C753E">
        <w:rPr>
          <w:rFonts w:ascii="Times New Roman" w:hAnsi="Times New Roman" w:cs="Times New Roman"/>
          <w:sz w:val="28"/>
          <w:szCs w:val="28"/>
        </w:rPr>
        <w:t>, имя, отчество (последнее –</w:t>
      </w:r>
      <w:r w:rsidRPr="008C753E">
        <w:rPr>
          <w:rFonts w:ascii="Times New Roman" w:hAnsi="Times New Roman" w:cs="Times New Roman"/>
          <w:sz w:val="28"/>
          <w:szCs w:val="28"/>
        </w:rPr>
        <w:t xml:space="preserve"> при</w:t>
      </w:r>
      <w:r w:rsidR="00DE3BCF" w:rsidRPr="008C753E">
        <w:rPr>
          <w:rFonts w:ascii="Times New Roman" w:hAnsi="Times New Roman" w:cs="Times New Roman"/>
          <w:sz w:val="28"/>
          <w:szCs w:val="28"/>
        </w:rPr>
        <w:t xml:space="preserve"> наличии) (для юридических лиц –</w:t>
      </w:r>
      <w:r w:rsidRPr="008C753E">
        <w:rPr>
          <w:rFonts w:ascii="Times New Roman" w:hAnsi="Times New Roman" w:cs="Times New Roman"/>
          <w:sz w:val="28"/>
          <w:szCs w:val="28"/>
        </w:rPr>
        <w:t xml:space="preserve"> полное название), адрес электронной почты (если ответ необходимо направить с использованием данного вида связи), почтовый адрес (если ответ необходимо направить в письменной форме). Фамили</w:t>
      </w:r>
      <w:r w:rsidR="00B90329" w:rsidRPr="008C753E">
        <w:rPr>
          <w:rFonts w:ascii="Times New Roman" w:hAnsi="Times New Roman" w:cs="Times New Roman"/>
          <w:sz w:val="28"/>
          <w:szCs w:val="28"/>
        </w:rPr>
        <w:t xml:space="preserve">и, </w:t>
      </w:r>
      <w:r w:rsidR="00DE3BCF" w:rsidRPr="008C753E">
        <w:rPr>
          <w:rFonts w:ascii="Times New Roman" w:hAnsi="Times New Roman" w:cs="Times New Roman"/>
          <w:sz w:val="28"/>
          <w:szCs w:val="28"/>
        </w:rPr>
        <w:t>имена и отчества (последнее –</w:t>
      </w:r>
      <w:r w:rsidRPr="008C753E">
        <w:rPr>
          <w:rFonts w:ascii="Times New Roman" w:hAnsi="Times New Roman" w:cs="Times New Roman"/>
          <w:sz w:val="28"/>
          <w:szCs w:val="28"/>
        </w:rPr>
        <w:t xml:space="preserve"> при наличии) физических лиц, название юридического лица, адреса их места жительства и места их н</w:t>
      </w:r>
      <w:r w:rsidRPr="008C753E">
        <w:rPr>
          <w:rFonts w:ascii="Times New Roman" w:hAnsi="Times New Roman" w:cs="Times New Roman"/>
          <w:sz w:val="28"/>
          <w:szCs w:val="28"/>
        </w:rPr>
        <w:t>а</w:t>
      </w:r>
      <w:r w:rsidRPr="008C753E">
        <w:rPr>
          <w:rFonts w:ascii="Times New Roman" w:hAnsi="Times New Roman" w:cs="Times New Roman"/>
          <w:sz w:val="28"/>
          <w:szCs w:val="28"/>
        </w:rPr>
        <w:t>хождения должны быть написаны разборчиво и полностью.</w:t>
      </w:r>
    </w:p>
    <w:p w:rsidR="005A1289" w:rsidRPr="008C753E" w:rsidRDefault="005A1289" w:rsidP="005A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2.7.1.2.  Заявление на бумажном носителе подписывается заявителем лично. Юридические лица заверяют заявление печатью юридического лица, при этом заявление подписывается лицом, действующим от имени юридич</w:t>
      </w:r>
      <w:r w:rsidRPr="008C753E">
        <w:rPr>
          <w:rFonts w:ascii="Times New Roman" w:hAnsi="Times New Roman" w:cs="Times New Roman"/>
          <w:sz w:val="28"/>
          <w:szCs w:val="28"/>
        </w:rPr>
        <w:t>е</w:t>
      </w:r>
      <w:r w:rsidRPr="008C753E">
        <w:rPr>
          <w:rFonts w:ascii="Times New Roman" w:hAnsi="Times New Roman" w:cs="Times New Roman"/>
          <w:sz w:val="28"/>
          <w:szCs w:val="28"/>
        </w:rPr>
        <w:t>ского лица в соответствии с законом, иными правовыми актами и учред</w:t>
      </w:r>
      <w:r w:rsidRPr="008C753E">
        <w:rPr>
          <w:rFonts w:ascii="Times New Roman" w:hAnsi="Times New Roman" w:cs="Times New Roman"/>
          <w:sz w:val="28"/>
          <w:szCs w:val="28"/>
        </w:rPr>
        <w:t>и</w:t>
      </w:r>
      <w:r w:rsidRPr="008C753E">
        <w:rPr>
          <w:rFonts w:ascii="Times New Roman" w:hAnsi="Times New Roman" w:cs="Times New Roman"/>
          <w:sz w:val="28"/>
          <w:szCs w:val="28"/>
        </w:rPr>
        <w:t>тельными документами, без доверенности или представителем в силу полн</w:t>
      </w:r>
      <w:r w:rsidRPr="008C753E">
        <w:rPr>
          <w:rFonts w:ascii="Times New Roman" w:hAnsi="Times New Roman" w:cs="Times New Roman"/>
          <w:sz w:val="28"/>
          <w:szCs w:val="28"/>
        </w:rPr>
        <w:t>о</w:t>
      </w:r>
      <w:r w:rsidRPr="008C753E">
        <w:rPr>
          <w:rFonts w:ascii="Times New Roman" w:hAnsi="Times New Roman" w:cs="Times New Roman"/>
          <w:sz w:val="28"/>
          <w:szCs w:val="28"/>
        </w:rPr>
        <w:t>мочий, основанных на доверенности или договоре.</w:t>
      </w:r>
    </w:p>
    <w:p w:rsidR="005A1289" w:rsidRPr="008C753E" w:rsidRDefault="005A1289" w:rsidP="005A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2.7.1.3. Заявление, поданное по электронной почте или в электронном виде</w:t>
      </w:r>
      <w:r w:rsidR="00C939DB" w:rsidRPr="008C753E">
        <w:rPr>
          <w:rFonts w:ascii="Times New Roman" w:hAnsi="Times New Roman" w:cs="Times New Roman"/>
          <w:sz w:val="28"/>
          <w:szCs w:val="28"/>
        </w:rPr>
        <w:t>,</w:t>
      </w:r>
      <w:r w:rsidRPr="008C753E">
        <w:rPr>
          <w:rFonts w:ascii="Times New Roman" w:hAnsi="Times New Roman" w:cs="Times New Roman"/>
          <w:sz w:val="28"/>
          <w:szCs w:val="28"/>
        </w:rPr>
        <w:t xml:space="preserve"> должно:</w:t>
      </w:r>
    </w:p>
    <w:p w:rsidR="005A1289" w:rsidRPr="008C753E" w:rsidRDefault="005A1289" w:rsidP="005A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lastRenderedPageBreak/>
        <w:t>- содержать подпись заявителя (при подаче заявления в электронном виде оно должно быть</w:t>
      </w:r>
      <w:r w:rsidR="00973B9B" w:rsidRPr="008C753E">
        <w:rPr>
          <w:rFonts w:ascii="Times New Roman" w:hAnsi="Times New Roman" w:cs="Times New Roman"/>
          <w:sz w:val="28"/>
          <w:szCs w:val="28"/>
        </w:rPr>
        <w:t xml:space="preserve"> подписано электронной подписью,</w:t>
      </w:r>
      <w:r w:rsidRPr="008C753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06.04.2011 № 63-ФЗ «Об электронной подписи»);</w:t>
      </w:r>
    </w:p>
    <w:p w:rsidR="005A1289" w:rsidRDefault="005A1289" w:rsidP="005A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- быть пригодным для передачи и обработки в информационных сист</w:t>
      </w:r>
      <w:r w:rsidRPr="008C753E">
        <w:rPr>
          <w:rFonts w:ascii="Times New Roman" w:hAnsi="Times New Roman" w:cs="Times New Roman"/>
          <w:sz w:val="28"/>
          <w:szCs w:val="28"/>
        </w:rPr>
        <w:t>е</w:t>
      </w:r>
      <w:r w:rsidRPr="008C753E">
        <w:rPr>
          <w:rFonts w:ascii="Times New Roman" w:hAnsi="Times New Roman" w:cs="Times New Roman"/>
          <w:sz w:val="28"/>
          <w:szCs w:val="28"/>
        </w:rPr>
        <w:t>мах, представляться в общедоступных форматах (DOC, PDF, JPG и др.).</w:t>
      </w:r>
    </w:p>
    <w:p w:rsidR="008C753E" w:rsidRPr="008C753E" w:rsidRDefault="008C753E" w:rsidP="005A1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111500" w:rsidRPr="00111500">
        <w:rPr>
          <w:rFonts w:ascii="Times New Roman" w:hAnsi="Times New Roman" w:cs="Times New Roman"/>
          <w:sz w:val="28"/>
          <w:szCs w:val="28"/>
        </w:rPr>
        <w:t>Проект планировки территории, подготовленный в</w:t>
      </w:r>
      <w:r w:rsidR="00B44395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</w:t>
      </w:r>
      <w:r w:rsidR="00111500" w:rsidRPr="00111500">
        <w:rPr>
          <w:rFonts w:ascii="Times New Roman" w:hAnsi="Times New Roman" w:cs="Times New Roman"/>
          <w:sz w:val="28"/>
          <w:szCs w:val="28"/>
        </w:rPr>
        <w:t xml:space="preserve"> 42 Градостроительного кодекса Российской Федер</w:t>
      </w:r>
      <w:r w:rsidR="00111500" w:rsidRPr="00111500">
        <w:rPr>
          <w:rFonts w:ascii="Times New Roman" w:hAnsi="Times New Roman" w:cs="Times New Roman"/>
          <w:sz w:val="28"/>
          <w:szCs w:val="28"/>
        </w:rPr>
        <w:t>а</w:t>
      </w:r>
      <w:r w:rsidR="00111500" w:rsidRPr="00111500">
        <w:rPr>
          <w:rFonts w:ascii="Times New Roman" w:hAnsi="Times New Roman" w:cs="Times New Roman"/>
          <w:sz w:val="28"/>
          <w:szCs w:val="28"/>
        </w:rPr>
        <w:t>ции, и (или) проект межевания территории, подготовленный в</w:t>
      </w:r>
      <w:r w:rsidR="00B44395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</w:t>
      </w:r>
      <w:r w:rsidR="00111500" w:rsidRPr="00111500">
        <w:rPr>
          <w:rFonts w:ascii="Times New Roman" w:hAnsi="Times New Roman" w:cs="Times New Roman"/>
          <w:sz w:val="28"/>
          <w:szCs w:val="28"/>
        </w:rPr>
        <w:t xml:space="preserve"> 43 Градостроительного кодекса Российской Федерации.</w:t>
      </w:r>
    </w:p>
    <w:p w:rsidR="00A64202" w:rsidRPr="00F82245" w:rsidRDefault="00A64202" w:rsidP="00A64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Прилагаемые документы в установленном законодательством порядке должны быть удостоверены, скреплены печатями, иметь надлежащие подп</w:t>
      </w:r>
      <w:r w:rsidRPr="00F82245">
        <w:rPr>
          <w:rFonts w:ascii="Times New Roman" w:hAnsi="Times New Roman" w:cs="Times New Roman"/>
          <w:sz w:val="28"/>
          <w:szCs w:val="28"/>
        </w:rPr>
        <w:t>и</w:t>
      </w:r>
      <w:r w:rsidRPr="00F82245">
        <w:rPr>
          <w:rFonts w:ascii="Times New Roman" w:hAnsi="Times New Roman" w:cs="Times New Roman"/>
          <w:sz w:val="28"/>
          <w:szCs w:val="28"/>
        </w:rPr>
        <w:t>си сторон и определенных законодательством должностных лиц.</w:t>
      </w:r>
    </w:p>
    <w:p w:rsidR="00A64202" w:rsidRPr="00F82245" w:rsidRDefault="00A64202" w:rsidP="00A64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Все прилагаемые к заявлению документы подписываются заявителем, копии документов заверяются заявителем и представляются одновременно с подлинниками, которые после сверки с копиями предоставляемых докуме</w:t>
      </w:r>
      <w:r w:rsidRPr="00F82245">
        <w:rPr>
          <w:rFonts w:ascii="Times New Roman" w:hAnsi="Times New Roman" w:cs="Times New Roman"/>
          <w:sz w:val="28"/>
          <w:szCs w:val="28"/>
        </w:rPr>
        <w:t>н</w:t>
      </w:r>
      <w:r w:rsidRPr="00F82245">
        <w:rPr>
          <w:rFonts w:ascii="Times New Roman" w:hAnsi="Times New Roman" w:cs="Times New Roman"/>
          <w:sz w:val="28"/>
          <w:szCs w:val="28"/>
        </w:rPr>
        <w:t>тов возвращаются заявителю.</w:t>
      </w:r>
    </w:p>
    <w:p w:rsidR="00A64202" w:rsidRPr="00F82245" w:rsidRDefault="00A64202" w:rsidP="00A64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Заявитель вправе приложить к обращению (заявлению) указанные д</w:t>
      </w:r>
      <w:r w:rsidRPr="00F82245">
        <w:rPr>
          <w:rFonts w:ascii="Times New Roman" w:hAnsi="Times New Roman" w:cs="Times New Roman"/>
          <w:sz w:val="28"/>
          <w:szCs w:val="28"/>
        </w:rPr>
        <w:t>о</w:t>
      </w:r>
      <w:r w:rsidRPr="00F82245">
        <w:rPr>
          <w:rFonts w:ascii="Times New Roman" w:hAnsi="Times New Roman" w:cs="Times New Roman"/>
          <w:sz w:val="28"/>
          <w:szCs w:val="28"/>
        </w:rPr>
        <w:t>кументы или материалы</w:t>
      </w:r>
      <w:r w:rsidR="00113AAE" w:rsidRPr="00F82245">
        <w:rPr>
          <w:rFonts w:ascii="Times New Roman" w:hAnsi="Times New Roman" w:cs="Times New Roman"/>
          <w:sz w:val="28"/>
          <w:szCs w:val="28"/>
        </w:rPr>
        <w:t>,</w:t>
      </w:r>
      <w:r w:rsidRPr="00F82245">
        <w:rPr>
          <w:rFonts w:ascii="Times New Roman" w:hAnsi="Times New Roman" w:cs="Times New Roman"/>
          <w:sz w:val="28"/>
          <w:szCs w:val="28"/>
        </w:rPr>
        <w:t xml:space="preserve"> или их копии в письменной форме либо направить в электронной форме.</w:t>
      </w:r>
    </w:p>
    <w:p w:rsidR="00721D92" w:rsidRPr="00F82245" w:rsidRDefault="00721D92" w:rsidP="0072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2.8. Оснований для отказа в приеме заявлений, необходимых для пр</w:t>
      </w:r>
      <w:r w:rsidRPr="00F82245">
        <w:rPr>
          <w:rFonts w:ascii="Times New Roman" w:hAnsi="Times New Roman" w:cs="Times New Roman"/>
          <w:sz w:val="28"/>
          <w:szCs w:val="28"/>
        </w:rPr>
        <w:t>е</w:t>
      </w:r>
      <w:r w:rsidRPr="00F82245">
        <w:rPr>
          <w:rFonts w:ascii="Times New Roman" w:hAnsi="Times New Roman" w:cs="Times New Roman"/>
          <w:sz w:val="28"/>
          <w:szCs w:val="28"/>
        </w:rPr>
        <w:t>доставления муниципальной услуги, нет.</w:t>
      </w:r>
    </w:p>
    <w:p w:rsidR="00721D92" w:rsidRDefault="00721D92" w:rsidP="0072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2.9. Оснований для приостановления предоставления муниципальной услуги нет.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>2.10. Основания для отказа в предоставлении муниципальной услуги: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 xml:space="preserve">- отрицательное заключение о результатах публичных слушаний, а также несоответствие представленной документации: 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 xml:space="preserve">1) документам территориального планирования; 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 xml:space="preserve">2) правилам землепользования и застройки; 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 xml:space="preserve">3) требованиям технических регламентов; 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 xml:space="preserve">4) нормативам градостроительного проектирования; 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 xml:space="preserve">5) градостроительным регламентам; 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 xml:space="preserve">6)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 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 xml:space="preserve">7) границам территорий выявленных объектов культурного наследия; 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 xml:space="preserve">8) границам зон с особыми условиями использования территорий; 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>9) программам комплексного развития систем коммунальной инфр</w:t>
      </w:r>
      <w:r w:rsidRPr="00E77767">
        <w:rPr>
          <w:rFonts w:ascii="Times New Roman" w:hAnsi="Times New Roman" w:cs="Times New Roman"/>
          <w:sz w:val="28"/>
          <w:szCs w:val="28"/>
        </w:rPr>
        <w:t>а</w:t>
      </w:r>
      <w:r w:rsidRPr="00E77767">
        <w:rPr>
          <w:rFonts w:ascii="Times New Roman" w:hAnsi="Times New Roman" w:cs="Times New Roman"/>
          <w:sz w:val="28"/>
          <w:szCs w:val="28"/>
        </w:rPr>
        <w:t xml:space="preserve">структуры городского поселения; 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 xml:space="preserve">10) программам комплексного развития транспортной инфраструктуры городского поселения; </w:t>
      </w:r>
    </w:p>
    <w:p w:rsidR="00E77767" w:rsidRPr="00F82245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>11) программам комплексного развития социальной инфраструктуры городского поселения.</w:t>
      </w:r>
    </w:p>
    <w:p w:rsidR="0058250E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2.11</w:t>
      </w:r>
      <w:r w:rsidR="0058250E" w:rsidRPr="00F82245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</w:t>
      </w:r>
      <w:r w:rsidR="0058250E" w:rsidRPr="00F82245">
        <w:rPr>
          <w:rFonts w:ascii="Times New Roman" w:hAnsi="Times New Roman" w:cs="Times New Roman"/>
          <w:sz w:val="28"/>
          <w:szCs w:val="28"/>
        </w:rPr>
        <w:t>т</w:t>
      </w:r>
      <w:r w:rsidR="0058250E" w:rsidRPr="00F82245">
        <w:rPr>
          <w:rFonts w:ascii="Times New Roman" w:hAnsi="Times New Roman" w:cs="Times New Roman"/>
          <w:sz w:val="28"/>
          <w:szCs w:val="28"/>
        </w:rPr>
        <w:t>но.</w:t>
      </w:r>
    </w:p>
    <w:p w:rsidR="00A76E80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lastRenderedPageBreak/>
        <w:t>2.12</w:t>
      </w:r>
      <w:r w:rsidR="00A76E80" w:rsidRPr="00F8224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на предо</w:t>
      </w:r>
      <w:r w:rsidR="00E1105E" w:rsidRPr="00F82245">
        <w:rPr>
          <w:rFonts w:ascii="Times New Roman" w:hAnsi="Times New Roman" w:cs="Times New Roman"/>
          <w:sz w:val="28"/>
          <w:szCs w:val="28"/>
        </w:rPr>
        <w:t>ставление муниципальной услуги –</w:t>
      </w:r>
      <w:r w:rsidR="00A76E80" w:rsidRPr="00F82245">
        <w:rPr>
          <w:rFonts w:ascii="Times New Roman" w:hAnsi="Times New Roman" w:cs="Times New Roman"/>
          <w:sz w:val="28"/>
          <w:szCs w:val="28"/>
        </w:rPr>
        <w:t xml:space="preserve"> 15 минут, и получении результата предо</w:t>
      </w:r>
      <w:r w:rsidR="00E1105E" w:rsidRPr="00F82245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– </w:t>
      </w:r>
      <w:r w:rsidR="00A76E80" w:rsidRPr="00F82245">
        <w:rPr>
          <w:rFonts w:ascii="Times New Roman" w:hAnsi="Times New Roman" w:cs="Times New Roman"/>
          <w:sz w:val="28"/>
          <w:szCs w:val="28"/>
        </w:rPr>
        <w:t>15 минут.</w:t>
      </w:r>
    </w:p>
    <w:p w:rsidR="00A76E80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2.13</w:t>
      </w:r>
      <w:r w:rsidR="00A76E80" w:rsidRPr="00F82245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услуги осуществляется главным специалистом по архитектуре и строительству о</w:t>
      </w:r>
      <w:r w:rsidR="00A76E80" w:rsidRPr="00F82245">
        <w:rPr>
          <w:rFonts w:ascii="Times New Roman" w:hAnsi="Times New Roman" w:cs="Times New Roman"/>
          <w:sz w:val="28"/>
          <w:szCs w:val="28"/>
        </w:rPr>
        <w:t>т</w:t>
      </w:r>
      <w:r w:rsidR="00A76E80" w:rsidRPr="00F82245">
        <w:rPr>
          <w:rFonts w:ascii="Times New Roman" w:hAnsi="Times New Roman" w:cs="Times New Roman"/>
          <w:sz w:val="28"/>
          <w:szCs w:val="28"/>
        </w:rPr>
        <w:t>дела городского хозяйства администрации городского поселения «Город Б</w:t>
      </w:r>
      <w:r w:rsidR="00A76E80" w:rsidRPr="00F82245">
        <w:rPr>
          <w:rFonts w:ascii="Times New Roman" w:hAnsi="Times New Roman" w:cs="Times New Roman"/>
          <w:sz w:val="28"/>
          <w:szCs w:val="28"/>
        </w:rPr>
        <w:t>и</w:t>
      </w:r>
      <w:r w:rsidR="00A76E80" w:rsidRPr="00F82245">
        <w:rPr>
          <w:rFonts w:ascii="Times New Roman" w:hAnsi="Times New Roman" w:cs="Times New Roman"/>
          <w:sz w:val="28"/>
          <w:szCs w:val="28"/>
        </w:rPr>
        <w:t>кин».</w:t>
      </w:r>
    </w:p>
    <w:p w:rsidR="00A76E80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2.14</w:t>
      </w:r>
      <w:r w:rsidR="00A76E80" w:rsidRPr="00F82245">
        <w:rPr>
          <w:rFonts w:ascii="Times New Roman" w:hAnsi="Times New Roman" w:cs="Times New Roman"/>
          <w:sz w:val="28"/>
          <w:szCs w:val="28"/>
        </w:rPr>
        <w:t>. Требования к размещению информации.</w:t>
      </w:r>
    </w:p>
    <w:p w:rsidR="00A76E80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2.14</w:t>
      </w:r>
      <w:r w:rsidR="00A76E80" w:rsidRPr="00F82245">
        <w:rPr>
          <w:rFonts w:ascii="Times New Roman" w:hAnsi="Times New Roman" w:cs="Times New Roman"/>
          <w:sz w:val="28"/>
          <w:szCs w:val="28"/>
        </w:rPr>
        <w:t>.1. Информационные материалы размещаются на информационных стенда</w:t>
      </w:r>
      <w:r w:rsidR="00546312" w:rsidRPr="00F82245">
        <w:rPr>
          <w:rFonts w:ascii="Times New Roman" w:hAnsi="Times New Roman" w:cs="Times New Roman"/>
          <w:sz w:val="28"/>
          <w:szCs w:val="28"/>
        </w:rPr>
        <w:t>х в здании администрации, а так</w:t>
      </w:r>
      <w:r w:rsidR="00A76E80" w:rsidRPr="00F82245">
        <w:rPr>
          <w:rFonts w:ascii="Times New Roman" w:hAnsi="Times New Roman" w:cs="Times New Roman"/>
          <w:sz w:val="28"/>
          <w:szCs w:val="28"/>
        </w:rPr>
        <w:t>же на официальном сайте админис</w:t>
      </w:r>
      <w:r w:rsidR="00A76E80" w:rsidRPr="00F82245">
        <w:rPr>
          <w:rFonts w:ascii="Times New Roman" w:hAnsi="Times New Roman" w:cs="Times New Roman"/>
          <w:sz w:val="28"/>
          <w:szCs w:val="28"/>
        </w:rPr>
        <w:t>т</w:t>
      </w:r>
      <w:r w:rsidR="00A76E80" w:rsidRPr="00F82245">
        <w:rPr>
          <w:rFonts w:ascii="Times New Roman" w:hAnsi="Times New Roman" w:cs="Times New Roman"/>
          <w:sz w:val="28"/>
          <w:szCs w:val="28"/>
        </w:rPr>
        <w:t xml:space="preserve">рации. </w:t>
      </w:r>
    </w:p>
    <w:p w:rsidR="00A76E80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2.14</w:t>
      </w:r>
      <w:r w:rsidR="00A76E80" w:rsidRPr="00F82245">
        <w:rPr>
          <w:rFonts w:ascii="Times New Roman" w:hAnsi="Times New Roman" w:cs="Times New Roman"/>
          <w:sz w:val="28"/>
          <w:szCs w:val="28"/>
        </w:rPr>
        <w:t>.2. На информационных стендах и на сайте администрации разм</w:t>
      </w:r>
      <w:r w:rsidR="00A76E80" w:rsidRPr="00F82245">
        <w:rPr>
          <w:rFonts w:ascii="Times New Roman" w:hAnsi="Times New Roman" w:cs="Times New Roman"/>
          <w:sz w:val="28"/>
          <w:szCs w:val="28"/>
        </w:rPr>
        <w:t>е</w:t>
      </w:r>
      <w:r w:rsidR="00A76E80" w:rsidRPr="00F82245">
        <w:rPr>
          <w:rFonts w:ascii="Times New Roman" w:hAnsi="Times New Roman" w:cs="Times New Roman"/>
          <w:sz w:val="28"/>
          <w:szCs w:val="28"/>
        </w:rPr>
        <w:t>щается информация о местонахождении и граф</w:t>
      </w:r>
      <w:r w:rsidR="003157E9" w:rsidRPr="00F82245">
        <w:rPr>
          <w:rFonts w:ascii="Times New Roman" w:hAnsi="Times New Roman" w:cs="Times New Roman"/>
          <w:sz w:val="28"/>
          <w:szCs w:val="28"/>
        </w:rPr>
        <w:t>ике работы администрации, а так</w:t>
      </w:r>
      <w:r w:rsidR="00A76E80" w:rsidRPr="00F82245">
        <w:rPr>
          <w:rFonts w:ascii="Times New Roman" w:hAnsi="Times New Roman" w:cs="Times New Roman"/>
          <w:sz w:val="28"/>
          <w:szCs w:val="28"/>
        </w:rPr>
        <w:t>же следующая информация:</w:t>
      </w:r>
    </w:p>
    <w:p w:rsidR="00A76E80" w:rsidRPr="00F82245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- текст административного регламента, в т.ч. блок-схема;</w:t>
      </w:r>
    </w:p>
    <w:p w:rsidR="00A76E80" w:rsidRPr="00F82245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- образец или примерная форма заявления на предоставление муниц</w:t>
      </w:r>
      <w:r w:rsidRPr="00F82245">
        <w:rPr>
          <w:rFonts w:ascii="Times New Roman" w:hAnsi="Times New Roman" w:cs="Times New Roman"/>
          <w:sz w:val="28"/>
          <w:szCs w:val="28"/>
        </w:rPr>
        <w:t>и</w:t>
      </w:r>
      <w:r w:rsidRPr="00F82245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A76E80" w:rsidRPr="00F82245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- ответственное должностное лицо, с указанием фамилии, имени, отч</w:t>
      </w:r>
      <w:r w:rsidRPr="00F82245">
        <w:rPr>
          <w:rFonts w:ascii="Times New Roman" w:hAnsi="Times New Roman" w:cs="Times New Roman"/>
          <w:sz w:val="28"/>
          <w:szCs w:val="28"/>
        </w:rPr>
        <w:t>е</w:t>
      </w:r>
      <w:r w:rsidRPr="00F82245">
        <w:rPr>
          <w:rFonts w:ascii="Times New Roman" w:hAnsi="Times New Roman" w:cs="Times New Roman"/>
          <w:sz w:val="28"/>
          <w:szCs w:val="28"/>
        </w:rPr>
        <w:t>ства специалиста, его должности.</w:t>
      </w:r>
    </w:p>
    <w:p w:rsidR="00A76E80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2.15</w:t>
      </w:r>
      <w:r w:rsidR="00A76E80" w:rsidRPr="00F82245">
        <w:rPr>
          <w:rFonts w:ascii="Times New Roman" w:hAnsi="Times New Roman" w:cs="Times New Roman"/>
          <w:sz w:val="28"/>
          <w:szCs w:val="28"/>
        </w:rPr>
        <w:t>. Требования к устройству мест предоставления муниципальной услуги.</w:t>
      </w:r>
    </w:p>
    <w:p w:rsidR="00A76E80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2.15</w:t>
      </w:r>
      <w:r w:rsidR="00A76E80" w:rsidRPr="00F82245">
        <w:rPr>
          <w:rFonts w:ascii="Times New Roman" w:hAnsi="Times New Roman" w:cs="Times New Roman"/>
          <w:sz w:val="28"/>
          <w:szCs w:val="28"/>
        </w:rPr>
        <w:t>.1. Кабинет, предназначенный для приема заявителей, должен быть оборудован стульями, столами, канцелярскими принадлежностями, инфо</w:t>
      </w:r>
      <w:r w:rsidR="00A76E80" w:rsidRPr="00F82245">
        <w:rPr>
          <w:rFonts w:ascii="Times New Roman" w:hAnsi="Times New Roman" w:cs="Times New Roman"/>
          <w:sz w:val="28"/>
          <w:szCs w:val="28"/>
        </w:rPr>
        <w:t>р</w:t>
      </w:r>
      <w:r w:rsidR="00A76E80" w:rsidRPr="00F82245">
        <w:rPr>
          <w:rFonts w:ascii="Times New Roman" w:hAnsi="Times New Roman" w:cs="Times New Roman"/>
          <w:sz w:val="28"/>
          <w:szCs w:val="28"/>
        </w:rPr>
        <w:t>мационными табличками.</w:t>
      </w:r>
    </w:p>
    <w:p w:rsidR="00A76E80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2.16</w:t>
      </w:r>
      <w:r w:rsidR="00A76E80" w:rsidRPr="00F82245">
        <w:rPr>
          <w:rFonts w:ascii="Times New Roman" w:hAnsi="Times New Roman" w:cs="Times New Roman"/>
          <w:sz w:val="28"/>
          <w:szCs w:val="28"/>
        </w:rPr>
        <w:t>. Устройство мест ожидания.</w:t>
      </w:r>
    </w:p>
    <w:p w:rsidR="00A76E80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2.16</w:t>
      </w:r>
      <w:r w:rsidR="00A76E80" w:rsidRPr="00F82245">
        <w:rPr>
          <w:rFonts w:ascii="Times New Roman" w:hAnsi="Times New Roman" w:cs="Times New Roman"/>
          <w:sz w:val="28"/>
          <w:szCs w:val="28"/>
        </w:rPr>
        <w:t>.1. Места ожидания предоставления муниципальной услуги обор</w:t>
      </w:r>
      <w:r w:rsidR="00A76E80" w:rsidRPr="00F82245">
        <w:rPr>
          <w:rFonts w:ascii="Times New Roman" w:hAnsi="Times New Roman" w:cs="Times New Roman"/>
          <w:sz w:val="28"/>
          <w:szCs w:val="28"/>
        </w:rPr>
        <w:t>у</w:t>
      </w:r>
      <w:r w:rsidR="00A76E80" w:rsidRPr="00F82245">
        <w:rPr>
          <w:rFonts w:ascii="Times New Roman" w:hAnsi="Times New Roman" w:cs="Times New Roman"/>
          <w:sz w:val="28"/>
          <w:szCs w:val="28"/>
        </w:rPr>
        <w:t>дуются стульями.  Количество мест ожидания определяется исходя из факт</w:t>
      </w:r>
      <w:r w:rsidR="00A76E80" w:rsidRPr="00F82245">
        <w:rPr>
          <w:rFonts w:ascii="Times New Roman" w:hAnsi="Times New Roman" w:cs="Times New Roman"/>
          <w:sz w:val="28"/>
          <w:szCs w:val="28"/>
        </w:rPr>
        <w:t>и</w:t>
      </w:r>
      <w:r w:rsidR="00A76E80" w:rsidRPr="00F82245">
        <w:rPr>
          <w:rFonts w:ascii="Times New Roman" w:hAnsi="Times New Roman" w:cs="Times New Roman"/>
          <w:sz w:val="28"/>
          <w:szCs w:val="28"/>
        </w:rPr>
        <w:t>ческой нагрузки и возможностей для их размещения в здании</w:t>
      </w:r>
      <w:r w:rsidR="00546312" w:rsidRPr="00F82245">
        <w:rPr>
          <w:rFonts w:ascii="Times New Roman" w:hAnsi="Times New Roman" w:cs="Times New Roman"/>
          <w:sz w:val="28"/>
          <w:szCs w:val="28"/>
        </w:rPr>
        <w:t>, но не может составлять менее двух</w:t>
      </w:r>
      <w:r w:rsidR="00A76E80" w:rsidRPr="00F82245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A76E80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2.17</w:t>
      </w:r>
      <w:r w:rsidR="00A76E80" w:rsidRPr="00F82245">
        <w:rPr>
          <w:rFonts w:ascii="Times New Roman" w:hAnsi="Times New Roman" w:cs="Times New Roman"/>
          <w:sz w:val="28"/>
          <w:szCs w:val="28"/>
        </w:rPr>
        <w:t>. Места для заполнения заявлений оборудуются стульями, столами, письменными принадлежностями.</w:t>
      </w:r>
    </w:p>
    <w:p w:rsidR="00A76E80" w:rsidRPr="00F82245" w:rsidRDefault="00DD1B9E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2.18</w:t>
      </w:r>
      <w:r w:rsidR="00A76E80" w:rsidRPr="00F82245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A76E80" w:rsidRPr="00F82245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- открытость информации о муниципальной услуге и возможность ее получения разными способами;</w:t>
      </w:r>
    </w:p>
    <w:p w:rsidR="00A76E80" w:rsidRPr="00F82245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- точное соблюдение сроков предоставления услуги;</w:t>
      </w:r>
    </w:p>
    <w:p w:rsidR="00A76E80" w:rsidRPr="00F82245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- вежливость и корректность должностных лиц, участвующих в пр</w:t>
      </w:r>
      <w:r w:rsidRPr="00F82245">
        <w:rPr>
          <w:rFonts w:ascii="Times New Roman" w:hAnsi="Times New Roman" w:cs="Times New Roman"/>
          <w:sz w:val="28"/>
          <w:szCs w:val="28"/>
        </w:rPr>
        <w:t>е</w:t>
      </w:r>
      <w:r w:rsidRPr="00F82245">
        <w:rPr>
          <w:rFonts w:ascii="Times New Roman" w:hAnsi="Times New Roman" w:cs="Times New Roman"/>
          <w:sz w:val="28"/>
          <w:szCs w:val="28"/>
        </w:rPr>
        <w:t>доставлении услуги;</w:t>
      </w:r>
    </w:p>
    <w:p w:rsidR="00A76E80" w:rsidRPr="00F82245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- точное соблюдение требований законодательства и настоящего адм</w:t>
      </w:r>
      <w:r w:rsidRPr="00F82245">
        <w:rPr>
          <w:rFonts w:ascii="Times New Roman" w:hAnsi="Times New Roman" w:cs="Times New Roman"/>
          <w:sz w:val="28"/>
          <w:szCs w:val="28"/>
        </w:rPr>
        <w:t>и</w:t>
      </w:r>
      <w:r w:rsidRPr="00F82245">
        <w:rPr>
          <w:rFonts w:ascii="Times New Roman" w:hAnsi="Times New Roman" w:cs="Times New Roman"/>
          <w:sz w:val="28"/>
          <w:szCs w:val="28"/>
        </w:rPr>
        <w:t>нистративного регламента;</w:t>
      </w:r>
    </w:p>
    <w:p w:rsidR="00A76E80" w:rsidRPr="00F82245" w:rsidRDefault="00A76E80" w:rsidP="00A76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>- профессиональная компетентность должностных лиц, оказывающих муниципальную услугу;</w:t>
      </w:r>
    </w:p>
    <w:p w:rsidR="00ED3FE0" w:rsidRDefault="00A76E80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45">
        <w:rPr>
          <w:rFonts w:ascii="Times New Roman" w:hAnsi="Times New Roman" w:cs="Times New Roman"/>
          <w:sz w:val="28"/>
          <w:szCs w:val="28"/>
        </w:rPr>
        <w:t xml:space="preserve">- продолжительность взаимодействия при подаче пакета </w:t>
      </w:r>
      <w:r w:rsidR="00E1105E" w:rsidRPr="00F82245">
        <w:rPr>
          <w:rFonts w:ascii="Times New Roman" w:hAnsi="Times New Roman" w:cs="Times New Roman"/>
          <w:sz w:val="28"/>
          <w:szCs w:val="28"/>
        </w:rPr>
        <w:t>документов –</w:t>
      </w:r>
      <w:r w:rsidRPr="00F82245">
        <w:rPr>
          <w:rFonts w:ascii="Times New Roman" w:hAnsi="Times New Roman" w:cs="Times New Roman"/>
          <w:sz w:val="28"/>
          <w:szCs w:val="28"/>
        </w:rPr>
        <w:t xml:space="preserve">  15 минут, п</w:t>
      </w:r>
      <w:r w:rsidR="00E1105E" w:rsidRPr="00F82245">
        <w:rPr>
          <w:rFonts w:ascii="Times New Roman" w:hAnsi="Times New Roman" w:cs="Times New Roman"/>
          <w:sz w:val="28"/>
          <w:szCs w:val="28"/>
        </w:rPr>
        <w:t>ри получении результата услуги –</w:t>
      </w:r>
      <w:r w:rsidRPr="00F82245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E77767" w:rsidRPr="00E77767" w:rsidRDefault="00E777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889" w:rsidRDefault="00546312" w:rsidP="000F580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3889">
        <w:rPr>
          <w:rFonts w:ascii="Times New Roman" w:hAnsi="Times New Roman" w:cs="Times New Roman"/>
          <w:sz w:val="28"/>
          <w:szCs w:val="28"/>
        </w:rPr>
        <w:lastRenderedPageBreak/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</w:p>
    <w:p w:rsidR="00F73889" w:rsidRDefault="00546312" w:rsidP="000F580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3889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процедур </w:t>
      </w:r>
    </w:p>
    <w:p w:rsidR="0034040A" w:rsidRPr="00F25C57" w:rsidRDefault="00546312" w:rsidP="00F25C5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3889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970972" w:rsidRDefault="00970972" w:rsidP="007002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5109C" w:rsidRDefault="0065109C" w:rsidP="00970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административных процедур:</w:t>
      </w:r>
    </w:p>
    <w:p w:rsidR="0065109C" w:rsidRPr="0065109C" w:rsidRDefault="0065109C" w:rsidP="00651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09C">
        <w:rPr>
          <w:rFonts w:ascii="Times New Roman" w:hAnsi="Times New Roman" w:cs="Times New Roman"/>
          <w:sz w:val="28"/>
          <w:szCs w:val="28"/>
        </w:rPr>
        <w:t>- прием и регистра</w:t>
      </w:r>
      <w:r w:rsidR="004D30CC">
        <w:rPr>
          <w:rFonts w:ascii="Times New Roman" w:hAnsi="Times New Roman" w:cs="Times New Roman"/>
          <w:sz w:val="28"/>
          <w:szCs w:val="28"/>
        </w:rPr>
        <w:t>ция заявления о предоставлении м</w:t>
      </w:r>
      <w:r w:rsidRPr="0065109C">
        <w:rPr>
          <w:rFonts w:ascii="Times New Roman" w:hAnsi="Times New Roman" w:cs="Times New Roman"/>
          <w:sz w:val="28"/>
          <w:szCs w:val="28"/>
        </w:rPr>
        <w:t>униципальной у</w:t>
      </w:r>
      <w:r w:rsidR="004D30CC">
        <w:rPr>
          <w:rFonts w:ascii="Times New Roman" w:hAnsi="Times New Roman" w:cs="Times New Roman"/>
          <w:sz w:val="28"/>
          <w:szCs w:val="28"/>
        </w:rPr>
        <w:t>с</w:t>
      </w:r>
      <w:r w:rsidR="004D30CC">
        <w:rPr>
          <w:rFonts w:ascii="Times New Roman" w:hAnsi="Times New Roman" w:cs="Times New Roman"/>
          <w:sz w:val="28"/>
          <w:szCs w:val="28"/>
        </w:rPr>
        <w:t>луги</w:t>
      </w:r>
      <w:r w:rsidRPr="0065109C">
        <w:rPr>
          <w:rFonts w:ascii="Times New Roman" w:hAnsi="Times New Roman" w:cs="Times New Roman"/>
          <w:sz w:val="28"/>
          <w:szCs w:val="28"/>
        </w:rPr>
        <w:t>;</w:t>
      </w:r>
    </w:p>
    <w:p w:rsidR="0065109C" w:rsidRPr="0065109C" w:rsidRDefault="0065109C" w:rsidP="00651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09C">
        <w:rPr>
          <w:rFonts w:ascii="Times New Roman" w:hAnsi="Times New Roman" w:cs="Times New Roman"/>
          <w:sz w:val="28"/>
          <w:szCs w:val="28"/>
        </w:rPr>
        <w:t xml:space="preserve">- </w:t>
      </w:r>
      <w:r w:rsidR="0035638B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к нему документов</w:t>
      </w:r>
      <w:r w:rsidRPr="006510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109C" w:rsidRPr="0065109C" w:rsidRDefault="0065109C" w:rsidP="00462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09C">
        <w:rPr>
          <w:rFonts w:ascii="Times New Roman" w:hAnsi="Times New Roman" w:cs="Times New Roman"/>
          <w:sz w:val="28"/>
          <w:szCs w:val="28"/>
        </w:rPr>
        <w:t xml:space="preserve">- подготовка заключения </w:t>
      </w:r>
      <w:r w:rsidR="004627C0" w:rsidRPr="004627C0">
        <w:rPr>
          <w:rFonts w:ascii="Times New Roman" w:hAnsi="Times New Roman" w:cs="Times New Roman"/>
          <w:sz w:val="28"/>
          <w:szCs w:val="28"/>
        </w:rPr>
        <w:t>о соответствии документации по планировке территории установленным требованиям</w:t>
      </w:r>
      <w:r w:rsidR="004627C0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65109C">
        <w:rPr>
          <w:rFonts w:ascii="Times New Roman" w:hAnsi="Times New Roman" w:cs="Times New Roman"/>
          <w:sz w:val="28"/>
          <w:szCs w:val="28"/>
        </w:rPr>
        <w:t>подготовка заключения об о</w:t>
      </w:r>
      <w:r w:rsidRPr="0065109C">
        <w:rPr>
          <w:rFonts w:ascii="Times New Roman" w:hAnsi="Times New Roman" w:cs="Times New Roman"/>
          <w:sz w:val="28"/>
          <w:szCs w:val="28"/>
        </w:rPr>
        <w:t>т</w:t>
      </w:r>
      <w:r w:rsidRPr="0065109C">
        <w:rPr>
          <w:rFonts w:ascii="Times New Roman" w:hAnsi="Times New Roman" w:cs="Times New Roman"/>
          <w:sz w:val="28"/>
          <w:szCs w:val="28"/>
        </w:rPr>
        <w:t>клонен</w:t>
      </w:r>
      <w:r w:rsidR="004627C0">
        <w:rPr>
          <w:rFonts w:ascii="Times New Roman" w:hAnsi="Times New Roman" w:cs="Times New Roman"/>
          <w:sz w:val="28"/>
          <w:szCs w:val="28"/>
        </w:rPr>
        <w:t>ии документации по планировке территории и направление</w:t>
      </w:r>
      <w:r w:rsidRPr="0065109C">
        <w:rPr>
          <w:rFonts w:ascii="Times New Roman" w:hAnsi="Times New Roman" w:cs="Times New Roman"/>
          <w:sz w:val="28"/>
          <w:szCs w:val="28"/>
        </w:rPr>
        <w:t xml:space="preserve"> ее на д</w:t>
      </w:r>
      <w:r w:rsidRPr="0065109C">
        <w:rPr>
          <w:rFonts w:ascii="Times New Roman" w:hAnsi="Times New Roman" w:cs="Times New Roman"/>
          <w:sz w:val="28"/>
          <w:szCs w:val="28"/>
        </w:rPr>
        <w:t>о</w:t>
      </w:r>
      <w:r w:rsidRPr="0065109C">
        <w:rPr>
          <w:rFonts w:ascii="Times New Roman" w:hAnsi="Times New Roman" w:cs="Times New Roman"/>
          <w:sz w:val="28"/>
          <w:szCs w:val="28"/>
        </w:rPr>
        <w:t xml:space="preserve">работку </w:t>
      </w:r>
      <w:r w:rsidR="004D30CC">
        <w:rPr>
          <w:rFonts w:ascii="Times New Roman" w:hAnsi="Times New Roman" w:cs="Times New Roman"/>
          <w:sz w:val="28"/>
          <w:szCs w:val="28"/>
        </w:rPr>
        <w:t xml:space="preserve">с </w:t>
      </w:r>
      <w:r w:rsidRPr="0065109C">
        <w:rPr>
          <w:rFonts w:ascii="Times New Roman" w:hAnsi="Times New Roman" w:cs="Times New Roman"/>
          <w:sz w:val="28"/>
          <w:szCs w:val="28"/>
        </w:rPr>
        <w:t xml:space="preserve">сопроводительным письмом; </w:t>
      </w:r>
    </w:p>
    <w:p w:rsidR="0065109C" w:rsidRPr="0065109C" w:rsidRDefault="0065109C" w:rsidP="00651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09C">
        <w:rPr>
          <w:rFonts w:ascii="Times New Roman" w:hAnsi="Times New Roman" w:cs="Times New Roman"/>
          <w:sz w:val="28"/>
          <w:szCs w:val="28"/>
        </w:rPr>
        <w:t>- принятие решения о назначении публичных слушаний по проекту д</w:t>
      </w:r>
      <w:r w:rsidRPr="0065109C">
        <w:rPr>
          <w:rFonts w:ascii="Times New Roman" w:hAnsi="Times New Roman" w:cs="Times New Roman"/>
          <w:sz w:val="28"/>
          <w:szCs w:val="28"/>
        </w:rPr>
        <w:t>о</w:t>
      </w:r>
      <w:r w:rsidRPr="0065109C">
        <w:rPr>
          <w:rFonts w:ascii="Times New Roman" w:hAnsi="Times New Roman" w:cs="Times New Roman"/>
          <w:sz w:val="28"/>
          <w:szCs w:val="28"/>
        </w:rPr>
        <w:t>кументации п</w:t>
      </w:r>
      <w:r w:rsidR="004D30CC">
        <w:rPr>
          <w:rFonts w:ascii="Times New Roman" w:hAnsi="Times New Roman" w:cs="Times New Roman"/>
          <w:sz w:val="28"/>
          <w:szCs w:val="28"/>
        </w:rPr>
        <w:t xml:space="preserve">о планировке </w:t>
      </w:r>
      <w:r w:rsidRPr="0065109C">
        <w:rPr>
          <w:rFonts w:ascii="Times New Roman" w:hAnsi="Times New Roman" w:cs="Times New Roman"/>
          <w:sz w:val="28"/>
          <w:szCs w:val="28"/>
        </w:rPr>
        <w:t xml:space="preserve">территории; </w:t>
      </w:r>
    </w:p>
    <w:p w:rsidR="0065109C" w:rsidRPr="0065109C" w:rsidRDefault="0065109C" w:rsidP="00651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09C">
        <w:rPr>
          <w:rFonts w:ascii="Times New Roman" w:hAnsi="Times New Roman" w:cs="Times New Roman"/>
          <w:sz w:val="28"/>
          <w:szCs w:val="28"/>
        </w:rPr>
        <w:t xml:space="preserve">- проведение публичных слушаний по проекту </w:t>
      </w:r>
      <w:r w:rsidR="004D30CC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Pr="0065109C">
        <w:rPr>
          <w:rFonts w:ascii="Times New Roman" w:hAnsi="Times New Roman" w:cs="Times New Roman"/>
          <w:sz w:val="28"/>
          <w:szCs w:val="28"/>
        </w:rPr>
        <w:t xml:space="preserve">территории; </w:t>
      </w:r>
    </w:p>
    <w:p w:rsidR="0065109C" w:rsidRPr="0065109C" w:rsidRDefault="0065109C" w:rsidP="00651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09C">
        <w:rPr>
          <w:rFonts w:ascii="Times New Roman" w:hAnsi="Times New Roman" w:cs="Times New Roman"/>
          <w:sz w:val="28"/>
          <w:szCs w:val="28"/>
        </w:rPr>
        <w:t xml:space="preserve">- </w:t>
      </w:r>
      <w:r w:rsidR="00CC3FF4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4D30CC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планировке </w:t>
      </w:r>
      <w:r w:rsidRPr="0065109C">
        <w:rPr>
          <w:rFonts w:ascii="Times New Roman" w:hAnsi="Times New Roman" w:cs="Times New Roman"/>
          <w:sz w:val="28"/>
          <w:szCs w:val="28"/>
        </w:rPr>
        <w:t>те</w:t>
      </w:r>
      <w:r w:rsidRPr="0065109C">
        <w:rPr>
          <w:rFonts w:ascii="Times New Roman" w:hAnsi="Times New Roman" w:cs="Times New Roman"/>
          <w:sz w:val="28"/>
          <w:szCs w:val="28"/>
        </w:rPr>
        <w:t>р</w:t>
      </w:r>
      <w:r w:rsidRPr="0065109C">
        <w:rPr>
          <w:rFonts w:ascii="Times New Roman" w:hAnsi="Times New Roman" w:cs="Times New Roman"/>
          <w:sz w:val="28"/>
          <w:szCs w:val="28"/>
        </w:rPr>
        <w:t>ритории или об отклонени</w:t>
      </w:r>
      <w:r w:rsidR="004D30CC">
        <w:rPr>
          <w:rFonts w:ascii="Times New Roman" w:hAnsi="Times New Roman" w:cs="Times New Roman"/>
          <w:sz w:val="28"/>
          <w:szCs w:val="28"/>
        </w:rPr>
        <w:t xml:space="preserve">и документации по планировке </w:t>
      </w:r>
      <w:r w:rsidRPr="0065109C">
        <w:rPr>
          <w:rFonts w:ascii="Times New Roman" w:hAnsi="Times New Roman" w:cs="Times New Roman"/>
          <w:sz w:val="28"/>
          <w:szCs w:val="28"/>
        </w:rPr>
        <w:t xml:space="preserve">территории; </w:t>
      </w:r>
    </w:p>
    <w:p w:rsidR="0065109C" w:rsidRDefault="0065109C" w:rsidP="00651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09C">
        <w:rPr>
          <w:rFonts w:ascii="Times New Roman" w:hAnsi="Times New Roman" w:cs="Times New Roman"/>
          <w:sz w:val="28"/>
          <w:szCs w:val="28"/>
        </w:rPr>
        <w:t>- выдача (направление) заявителю постановления администрации г</w:t>
      </w:r>
      <w:r w:rsidRPr="0065109C">
        <w:rPr>
          <w:rFonts w:ascii="Times New Roman" w:hAnsi="Times New Roman" w:cs="Times New Roman"/>
          <w:sz w:val="28"/>
          <w:szCs w:val="28"/>
        </w:rPr>
        <w:t>о</w:t>
      </w:r>
      <w:r w:rsidRPr="0065109C">
        <w:rPr>
          <w:rFonts w:ascii="Times New Roman" w:hAnsi="Times New Roman" w:cs="Times New Roman"/>
          <w:sz w:val="28"/>
          <w:szCs w:val="28"/>
        </w:rPr>
        <w:t>родского поселени</w:t>
      </w:r>
      <w:r w:rsidR="004D30CC">
        <w:rPr>
          <w:rFonts w:ascii="Times New Roman" w:hAnsi="Times New Roman" w:cs="Times New Roman"/>
          <w:sz w:val="28"/>
          <w:szCs w:val="28"/>
        </w:rPr>
        <w:t>я «Город Бикин» об утверждении документации по план</w:t>
      </w:r>
      <w:r w:rsidR="004D30CC">
        <w:rPr>
          <w:rFonts w:ascii="Times New Roman" w:hAnsi="Times New Roman" w:cs="Times New Roman"/>
          <w:sz w:val="28"/>
          <w:szCs w:val="28"/>
        </w:rPr>
        <w:t>и</w:t>
      </w:r>
      <w:r w:rsidR="004D30CC">
        <w:rPr>
          <w:rFonts w:ascii="Times New Roman" w:hAnsi="Times New Roman" w:cs="Times New Roman"/>
          <w:sz w:val="28"/>
          <w:szCs w:val="28"/>
        </w:rPr>
        <w:t xml:space="preserve">ровке </w:t>
      </w:r>
      <w:r w:rsidRPr="0065109C">
        <w:rPr>
          <w:rFonts w:ascii="Times New Roman" w:hAnsi="Times New Roman" w:cs="Times New Roman"/>
          <w:sz w:val="28"/>
          <w:szCs w:val="28"/>
        </w:rPr>
        <w:t>территории, или постановления администрации городского поселен</w:t>
      </w:r>
      <w:r w:rsidR="004D30CC">
        <w:rPr>
          <w:rFonts w:ascii="Times New Roman" w:hAnsi="Times New Roman" w:cs="Times New Roman"/>
          <w:sz w:val="28"/>
          <w:szCs w:val="28"/>
        </w:rPr>
        <w:t xml:space="preserve">ия «Город Бикин» об отклонении документации по планировке </w:t>
      </w:r>
      <w:r w:rsidRPr="0065109C">
        <w:rPr>
          <w:rFonts w:ascii="Times New Roman" w:hAnsi="Times New Roman" w:cs="Times New Roman"/>
          <w:sz w:val="28"/>
          <w:szCs w:val="28"/>
        </w:rPr>
        <w:t>территории.</w:t>
      </w:r>
    </w:p>
    <w:p w:rsidR="00970972" w:rsidRPr="00467D11" w:rsidRDefault="006233FC" w:rsidP="00970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 xml:space="preserve">3.1. </w:t>
      </w:r>
      <w:r w:rsidR="00970972" w:rsidRPr="00467D11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</w:t>
      </w:r>
      <w:r w:rsidR="00970972" w:rsidRPr="00467D11">
        <w:rPr>
          <w:rFonts w:ascii="Times New Roman" w:hAnsi="Times New Roman" w:cs="Times New Roman"/>
          <w:sz w:val="28"/>
          <w:szCs w:val="28"/>
        </w:rPr>
        <w:t>о</w:t>
      </w:r>
      <w:r w:rsidR="00970972" w:rsidRPr="00467D11">
        <w:rPr>
          <w:rFonts w:ascii="Times New Roman" w:hAnsi="Times New Roman" w:cs="Times New Roman"/>
          <w:sz w:val="28"/>
          <w:szCs w:val="28"/>
        </w:rPr>
        <w:t>цедур, а также требования к порядку их выполнения при принятии решения об утверждении или об отклонении документации по планировке террит</w:t>
      </w:r>
      <w:r w:rsidR="00970972" w:rsidRPr="00467D11">
        <w:rPr>
          <w:rFonts w:ascii="Times New Roman" w:hAnsi="Times New Roman" w:cs="Times New Roman"/>
          <w:sz w:val="28"/>
          <w:szCs w:val="28"/>
        </w:rPr>
        <w:t>о</w:t>
      </w:r>
      <w:r w:rsidR="00970972" w:rsidRPr="00467D11">
        <w:rPr>
          <w:rFonts w:ascii="Times New Roman" w:hAnsi="Times New Roman" w:cs="Times New Roman"/>
          <w:sz w:val="28"/>
          <w:szCs w:val="28"/>
        </w:rPr>
        <w:t>рии.</w:t>
      </w:r>
    </w:p>
    <w:p w:rsidR="00970972" w:rsidRDefault="00467D11" w:rsidP="00970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 xml:space="preserve">3.1.1. </w:t>
      </w:r>
      <w:r w:rsidR="00970972" w:rsidRPr="00467D11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</w:t>
      </w:r>
      <w:r w:rsidR="00970972" w:rsidRPr="00467D11">
        <w:rPr>
          <w:rFonts w:ascii="Times New Roman" w:hAnsi="Times New Roman" w:cs="Times New Roman"/>
          <w:sz w:val="28"/>
          <w:szCs w:val="28"/>
        </w:rPr>
        <w:t>я</w:t>
      </w:r>
      <w:r w:rsidR="00970972" w:rsidRPr="00467D11">
        <w:rPr>
          <w:rFonts w:ascii="Times New Roman" w:hAnsi="Times New Roman" w:cs="Times New Roman"/>
          <w:sz w:val="28"/>
          <w:szCs w:val="28"/>
        </w:rPr>
        <w:t xml:space="preserve">ется обращение заявителя в отдел </w:t>
      </w:r>
      <w:r w:rsidR="006233FC" w:rsidRPr="00467D11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970972" w:rsidRPr="00467D11">
        <w:rPr>
          <w:rFonts w:ascii="Times New Roman" w:hAnsi="Times New Roman" w:cs="Times New Roman"/>
          <w:sz w:val="28"/>
          <w:szCs w:val="28"/>
        </w:rPr>
        <w:t xml:space="preserve"> с комплектом док</w:t>
      </w:r>
      <w:r w:rsidR="00970972" w:rsidRPr="00467D11">
        <w:rPr>
          <w:rFonts w:ascii="Times New Roman" w:hAnsi="Times New Roman" w:cs="Times New Roman"/>
          <w:sz w:val="28"/>
          <w:szCs w:val="28"/>
        </w:rPr>
        <w:t>у</w:t>
      </w:r>
      <w:r w:rsidR="00970972" w:rsidRPr="00467D11">
        <w:rPr>
          <w:rFonts w:ascii="Times New Roman" w:hAnsi="Times New Roman" w:cs="Times New Roman"/>
          <w:sz w:val="28"/>
          <w:szCs w:val="28"/>
        </w:rPr>
        <w:t>ментов.</w:t>
      </w:r>
    </w:p>
    <w:p w:rsidR="004D30CC" w:rsidRDefault="004D30CC" w:rsidP="004D3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0CC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 осуществляются в течение трех рабочих дней. Главный специалист отдела городского хозяйства, ответственный за предоставление муниципальной у</w:t>
      </w:r>
      <w:r w:rsidRPr="004D30CC">
        <w:rPr>
          <w:rFonts w:ascii="Times New Roman" w:hAnsi="Times New Roman" w:cs="Times New Roman"/>
          <w:sz w:val="28"/>
          <w:szCs w:val="28"/>
        </w:rPr>
        <w:t>с</w:t>
      </w:r>
      <w:r w:rsidRPr="004D30CC">
        <w:rPr>
          <w:rFonts w:ascii="Times New Roman" w:hAnsi="Times New Roman" w:cs="Times New Roman"/>
          <w:sz w:val="28"/>
          <w:szCs w:val="28"/>
        </w:rPr>
        <w:t>луги, осуществляет проверку документации по планировке территории на соответствие документам территориального планирования, правилам земл</w:t>
      </w:r>
      <w:r w:rsidRPr="004D30CC">
        <w:rPr>
          <w:rFonts w:ascii="Times New Roman" w:hAnsi="Times New Roman" w:cs="Times New Roman"/>
          <w:sz w:val="28"/>
          <w:szCs w:val="28"/>
        </w:rPr>
        <w:t>е</w:t>
      </w:r>
      <w:r w:rsidRPr="004D30CC">
        <w:rPr>
          <w:rFonts w:ascii="Times New Roman" w:hAnsi="Times New Roman" w:cs="Times New Roman"/>
          <w:sz w:val="28"/>
          <w:szCs w:val="28"/>
        </w:rPr>
        <w:t>пользования и застройки, требованиям технических регламентов, нормативов градостроительного проектирования, градостроительных регламентов, учета границ территорий объектов культурного наследия, включенных в единый государственный реестр объектов культурного наследия (памятников ист</w:t>
      </w:r>
      <w:r w:rsidRPr="004D30CC">
        <w:rPr>
          <w:rFonts w:ascii="Times New Roman" w:hAnsi="Times New Roman" w:cs="Times New Roman"/>
          <w:sz w:val="28"/>
          <w:szCs w:val="28"/>
        </w:rPr>
        <w:t>о</w:t>
      </w:r>
      <w:r w:rsidRPr="004D30CC">
        <w:rPr>
          <w:rFonts w:ascii="Times New Roman" w:hAnsi="Times New Roman" w:cs="Times New Roman"/>
          <w:sz w:val="28"/>
          <w:szCs w:val="28"/>
        </w:rPr>
        <w:t>рии и культуры) народов Российской Федерации, границ территорий вновь выявленных объектов культурного наследия, границ зон с особыми услови</w:t>
      </w:r>
      <w:r w:rsidRPr="004D30CC">
        <w:rPr>
          <w:rFonts w:ascii="Times New Roman" w:hAnsi="Times New Roman" w:cs="Times New Roman"/>
          <w:sz w:val="28"/>
          <w:szCs w:val="28"/>
        </w:rPr>
        <w:t>я</w:t>
      </w:r>
      <w:r w:rsidRPr="004D30CC">
        <w:rPr>
          <w:rFonts w:ascii="Times New Roman" w:hAnsi="Times New Roman" w:cs="Times New Roman"/>
          <w:sz w:val="28"/>
          <w:szCs w:val="28"/>
        </w:rPr>
        <w:t>ми использования территорий в течение 30 дней со дня поступления такой документации.</w:t>
      </w:r>
    </w:p>
    <w:p w:rsidR="00CC3FF4" w:rsidRPr="004D30CC" w:rsidRDefault="00CC3FF4" w:rsidP="004D3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FF4">
        <w:rPr>
          <w:rFonts w:ascii="Times New Roman" w:hAnsi="Times New Roman" w:cs="Times New Roman"/>
          <w:sz w:val="28"/>
          <w:szCs w:val="28"/>
        </w:rPr>
        <w:t>В случае установления соответствия документации по планировке те</w:t>
      </w:r>
      <w:r w:rsidRPr="00CC3FF4">
        <w:rPr>
          <w:rFonts w:ascii="Times New Roman" w:hAnsi="Times New Roman" w:cs="Times New Roman"/>
          <w:sz w:val="28"/>
          <w:szCs w:val="28"/>
        </w:rPr>
        <w:t>р</w:t>
      </w:r>
      <w:r w:rsidRPr="00CC3FF4">
        <w:rPr>
          <w:rFonts w:ascii="Times New Roman" w:hAnsi="Times New Roman" w:cs="Times New Roman"/>
          <w:sz w:val="28"/>
          <w:szCs w:val="28"/>
        </w:rPr>
        <w:t>ритории требованиям пункта 2.7. настоящего регламента специалист отдела городского хозяйства, в должностные обязанности которого входит исполн</w:t>
      </w:r>
      <w:r w:rsidRPr="00CC3FF4">
        <w:rPr>
          <w:rFonts w:ascii="Times New Roman" w:hAnsi="Times New Roman" w:cs="Times New Roman"/>
          <w:sz w:val="28"/>
          <w:szCs w:val="28"/>
        </w:rPr>
        <w:t>е</w:t>
      </w:r>
      <w:r w:rsidRPr="00CC3FF4">
        <w:rPr>
          <w:rFonts w:ascii="Times New Roman" w:hAnsi="Times New Roman" w:cs="Times New Roman"/>
          <w:sz w:val="28"/>
          <w:szCs w:val="28"/>
        </w:rPr>
        <w:lastRenderedPageBreak/>
        <w:t>ние административной процедуры, осуществляет подготовку заключения о соответствии документаци</w:t>
      </w:r>
      <w:r>
        <w:rPr>
          <w:rFonts w:ascii="Times New Roman" w:hAnsi="Times New Roman" w:cs="Times New Roman"/>
          <w:sz w:val="28"/>
          <w:szCs w:val="28"/>
        </w:rPr>
        <w:t>и по планировке территории уста</w:t>
      </w:r>
      <w:r w:rsidRPr="00CC3FF4">
        <w:rPr>
          <w:rFonts w:ascii="Times New Roman" w:hAnsi="Times New Roman" w:cs="Times New Roman"/>
          <w:sz w:val="28"/>
          <w:szCs w:val="28"/>
        </w:rPr>
        <w:t>новленным тр</w:t>
      </w:r>
      <w:r w:rsidRPr="00CC3FF4">
        <w:rPr>
          <w:rFonts w:ascii="Times New Roman" w:hAnsi="Times New Roman" w:cs="Times New Roman"/>
          <w:sz w:val="28"/>
          <w:szCs w:val="28"/>
        </w:rPr>
        <w:t>е</w:t>
      </w:r>
      <w:r w:rsidRPr="00CC3FF4">
        <w:rPr>
          <w:rFonts w:ascii="Times New Roman" w:hAnsi="Times New Roman" w:cs="Times New Roman"/>
          <w:sz w:val="28"/>
          <w:szCs w:val="28"/>
        </w:rPr>
        <w:t>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0CC" w:rsidRPr="00467D11" w:rsidRDefault="004D30CC" w:rsidP="004D3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0CC">
        <w:rPr>
          <w:rFonts w:ascii="Times New Roman" w:hAnsi="Times New Roman" w:cs="Times New Roman"/>
          <w:sz w:val="28"/>
          <w:szCs w:val="28"/>
        </w:rPr>
        <w:t>В случае установления несоответствия документации по планировке территории требованиям пункта 2.7</w:t>
      </w:r>
      <w:r w:rsidR="00CC3FF4">
        <w:rPr>
          <w:rFonts w:ascii="Times New Roman" w:hAnsi="Times New Roman" w:cs="Times New Roman"/>
          <w:sz w:val="28"/>
          <w:szCs w:val="28"/>
        </w:rPr>
        <w:t>.</w:t>
      </w:r>
      <w:r w:rsidRPr="004D30CC">
        <w:rPr>
          <w:rFonts w:ascii="Times New Roman" w:hAnsi="Times New Roman" w:cs="Times New Roman"/>
          <w:sz w:val="28"/>
          <w:szCs w:val="28"/>
        </w:rPr>
        <w:t xml:space="preserve"> настоящего регламента специалист о</w:t>
      </w:r>
      <w:r w:rsidRPr="004D30CC">
        <w:rPr>
          <w:rFonts w:ascii="Times New Roman" w:hAnsi="Times New Roman" w:cs="Times New Roman"/>
          <w:sz w:val="28"/>
          <w:szCs w:val="28"/>
        </w:rPr>
        <w:t>т</w:t>
      </w:r>
      <w:r w:rsidRPr="004D30CC">
        <w:rPr>
          <w:rFonts w:ascii="Times New Roman" w:hAnsi="Times New Roman" w:cs="Times New Roman"/>
          <w:sz w:val="28"/>
          <w:szCs w:val="28"/>
        </w:rPr>
        <w:t>дела городского хозяйства, в должностные обязанности которого входит и</w:t>
      </w:r>
      <w:r w:rsidRPr="004D30CC">
        <w:rPr>
          <w:rFonts w:ascii="Times New Roman" w:hAnsi="Times New Roman" w:cs="Times New Roman"/>
          <w:sz w:val="28"/>
          <w:szCs w:val="28"/>
        </w:rPr>
        <w:t>с</w:t>
      </w:r>
      <w:r w:rsidRPr="004D30CC">
        <w:rPr>
          <w:rFonts w:ascii="Times New Roman" w:hAnsi="Times New Roman" w:cs="Times New Roman"/>
          <w:sz w:val="28"/>
          <w:szCs w:val="28"/>
        </w:rPr>
        <w:t xml:space="preserve">полнение административной процедуры, осуществляет подготовку </w:t>
      </w:r>
      <w:r w:rsidR="00CC3FF4">
        <w:rPr>
          <w:rFonts w:ascii="Times New Roman" w:hAnsi="Times New Roman" w:cs="Times New Roman"/>
          <w:sz w:val="28"/>
          <w:szCs w:val="28"/>
        </w:rPr>
        <w:t>заключ</w:t>
      </w:r>
      <w:r w:rsidR="00CC3FF4">
        <w:rPr>
          <w:rFonts w:ascii="Times New Roman" w:hAnsi="Times New Roman" w:cs="Times New Roman"/>
          <w:sz w:val="28"/>
          <w:szCs w:val="28"/>
        </w:rPr>
        <w:t>е</w:t>
      </w:r>
      <w:r w:rsidR="00CC3FF4">
        <w:rPr>
          <w:rFonts w:ascii="Times New Roman" w:hAnsi="Times New Roman" w:cs="Times New Roman"/>
          <w:sz w:val="28"/>
          <w:szCs w:val="28"/>
        </w:rPr>
        <w:t>ния</w:t>
      </w:r>
      <w:r w:rsidRPr="004D30CC">
        <w:rPr>
          <w:rFonts w:ascii="Times New Roman" w:hAnsi="Times New Roman" w:cs="Times New Roman"/>
          <w:sz w:val="28"/>
          <w:szCs w:val="28"/>
        </w:rPr>
        <w:t xml:space="preserve"> об отклонении такой документации и направлении ее заявителю на дор</w:t>
      </w:r>
      <w:r w:rsidRPr="004D30CC">
        <w:rPr>
          <w:rFonts w:ascii="Times New Roman" w:hAnsi="Times New Roman" w:cs="Times New Roman"/>
          <w:sz w:val="28"/>
          <w:szCs w:val="28"/>
        </w:rPr>
        <w:t>а</w:t>
      </w:r>
      <w:r w:rsidRPr="004D30CC">
        <w:rPr>
          <w:rFonts w:ascii="Times New Roman" w:hAnsi="Times New Roman" w:cs="Times New Roman"/>
          <w:sz w:val="28"/>
          <w:szCs w:val="28"/>
        </w:rPr>
        <w:t>ботку.</w:t>
      </w:r>
    </w:p>
    <w:p w:rsidR="00A87586" w:rsidRPr="00467D11" w:rsidRDefault="00467D11" w:rsidP="00A87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>3.1.2</w:t>
      </w:r>
      <w:r w:rsidR="00A87586" w:rsidRPr="00467D11">
        <w:rPr>
          <w:rFonts w:ascii="Times New Roman" w:hAnsi="Times New Roman" w:cs="Times New Roman"/>
          <w:sz w:val="28"/>
          <w:szCs w:val="28"/>
        </w:rPr>
        <w:t>. Организация и проведение публичных слушаний по проекту пл</w:t>
      </w:r>
      <w:r w:rsidR="00A87586" w:rsidRPr="00467D11">
        <w:rPr>
          <w:rFonts w:ascii="Times New Roman" w:hAnsi="Times New Roman" w:cs="Times New Roman"/>
          <w:sz w:val="28"/>
          <w:szCs w:val="28"/>
        </w:rPr>
        <w:t>а</w:t>
      </w:r>
      <w:r w:rsidR="00A87586" w:rsidRPr="00467D11">
        <w:rPr>
          <w:rFonts w:ascii="Times New Roman" w:hAnsi="Times New Roman" w:cs="Times New Roman"/>
          <w:sz w:val="28"/>
          <w:szCs w:val="28"/>
        </w:rPr>
        <w:t>нировки территории.</w:t>
      </w:r>
    </w:p>
    <w:p w:rsidR="00A87586" w:rsidRPr="00467D11" w:rsidRDefault="00A87586" w:rsidP="00A87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>Публичные слушания по проекту планировки территории проводятся в соответствии с Положением о публичных с</w:t>
      </w:r>
      <w:r w:rsidR="00E51BDF" w:rsidRPr="00467D11">
        <w:rPr>
          <w:rFonts w:ascii="Times New Roman" w:hAnsi="Times New Roman" w:cs="Times New Roman"/>
          <w:sz w:val="28"/>
          <w:szCs w:val="28"/>
        </w:rPr>
        <w:t>лушаниях в городском поселении «</w:t>
      </w:r>
      <w:r w:rsidRPr="00467D11">
        <w:rPr>
          <w:rFonts w:ascii="Times New Roman" w:hAnsi="Times New Roman" w:cs="Times New Roman"/>
          <w:sz w:val="28"/>
          <w:szCs w:val="28"/>
        </w:rPr>
        <w:t>Город Бикин</w:t>
      </w:r>
      <w:r w:rsidR="00E51BDF" w:rsidRPr="00467D11">
        <w:rPr>
          <w:rFonts w:ascii="Times New Roman" w:hAnsi="Times New Roman" w:cs="Times New Roman"/>
          <w:sz w:val="28"/>
          <w:szCs w:val="28"/>
        </w:rPr>
        <w:t>»</w:t>
      </w:r>
      <w:r w:rsidRPr="00467D11">
        <w:rPr>
          <w:rFonts w:ascii="Times New Roman" w:hAnsi="Times New Roman" w:cs="Times New Roman"/>
          <w:sz w:val="28"/>
          <w:szCs w:val="28"/>
        </w:rPr>
        <w:t>.</w:t>
      </w:r>
    </w:p>
    <w:p w:rsidR="00A87586" w:rsidRPr="00467D11" w:rsidRDefault="00A87586" w:rsidP="00A87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>Срок проведения публичных слушаний составляе</w:t>
      </w:r>
      <w:r w:rsidR="00E51BDF" w:rsidRPr="00467D11">
        <w:rPr>
          <w:rFonts w:ascii="Times New Roman" w:hAnsi="Times New Roman" w:cs="Times New Roman"/>
          <w:sz w:val="28"/>
          <w:szCs w:val="28"/>
        </w:rPr>
        <w:t>т не менее одного м</w:t>
      </w:r>
      <w:r w:rsidR="00E51BDF" w:rsidRPr="00467D11">
        <w:rPr>
          <w:rFonts w:ascii="Times New Roman" w:hAnsi="Times New Roman" w:cs="Times New Roman"/>
          <w:sz w:val="28"/>
          <w:szCs w:val="28"/>
        </w:rPr>
        <w:t>е</w:t>
      </w:r>
      <w:r w:rsidR="00E51BDF" w:rsidRPr="00467D11">
        <w:rPr>
          <w:rFonts w:ascii="Times New Roman" w:hAnsi="Times New Roman" w:cs="Times New Roman"/>
          <w:sz w:val="28"/>
          <w:szCs w:val="28"/>
        </w:rPr>
        <w:t>сяца и не более трех</w:t>
      </w:r>
      <w:r w:rsidRPr="00467D11">
        <w:rPr>
          <w:rFonts w:ascii="Times New Roman" w:hAnsi="Times New Roman" w:cs="Times New Roman"/>
          <w:sz w:val="28"/>
          <w:szCs w:val="28"/>
        </w:rPr>
        <w:t xml:space="preserve"> месяцев со дня оповещения жителей городского посел</w:t>
      </w:r>
      <w:r w:rsidRPr="00467D11">
        <w:rPr>
          <w:rFonts w:ascii="Times New Roman" w:hAnsi="Times New Roman" w:cs="Times New Roman"/>
          <w:sz w:val="28"/>
          <w:szCs w:val="28"/>
        </w:rPr>
        <w:t>е</w:t>
      </w:r>
      <w:r w:rsidRPr="00467D11">
        <w:rPr>
          <w:rFonts w:ascii="Times New Roman" w:hAnsi="Times New Roman" w:cs="Times New Roman"/>
          <w:sz w:val="28"/>
          <w:szCs w:val="28"/>
        </w:rPr>
        <w:t xml:space="preserve">ния «Город Бикин» о времени и месте проведения публичных слушаний </w:t>
      </w:r>
      <w:r w:rsidR="00E51BDF" w:rsidRPr="00467D11">
        <w:rPr>
          <w:rFonts w:ascii="Times New Roman" w:hAnsi="Times New Roman" w:cs="Times New Roman"/>
          <w:sz w:val="28"/>
          <w:szCs w:val="28"/>
        </w:rPr>
        <w:t>по проекту планировки территории</w:t>
      </w:r>
      <w:r w:rsidRPr="00467D11">
        <w:rPr>
          <w:rFonts w:ascii="Times New Roman" w:hAnsi="Times New Roman" w:cs="Times New Roman"/>
          <w:sz w:val="28"/>
          <w:szCs w:val="28"/>
        </w:rPr>
        <w:t>.</w:t>
      </w:r>
    </w:p>
    <w:p w:rsidR="009D2358" w:rsidRPr="00467D11" w:rsidRDefault="00467D11" w:rsidP="00A87586">
      <w:pPr>
        <w:spacing w:after="0" w:line="240" w:lineRule="auto"/>
        <w:ind w:firstLine="708"/>
        <w:jc w:val="both"/>
      </w:pPr>
      <w:r w:rsidRPr="00467D11">
        <w:rPr>
          <w:rFonts w:ascii="Times New Roman" w:hAnsi="Times New Roman" w:cs="Times New Roman"/>
          <w:sz w:val="28"/>
          <w:szCs w:val="28"/>
        </w:rPr>
        <w:t>3.1.3</w:t>
      </w:r>
      <w:r w:rsidR="00A87586" w:rsidRPr="00467D11">
        <w:rPr>
          <w:rFonts w:ascii="Times New Roman" w:hAnsi="Times New Roman" w:cs="Times New Roman"/>
          <w:sz w:val="28"/>
          <w:szCs w:val="28"/>
        </w:rPr>
        <w:t xml:space="preserve">. </w:t>
      </w:r>
      <w:r w:rsidR="00636175" w:rsidRPr="00467D11">
        <w:rPr>
          <w:rFonts w:ascii="Times New Roman" w:hAnsi="Times New Roman" w:cs="Times New Roman"/>
          <w:sz w:val="28"/>
          <w:szCs w:val="28"/>
        </w:rPr>
        <w:t>В течение 14 дней</w:t>
      </w:r>
      <w:r w:rsidR="00A87586" w:rsidRPr="00467D11">
        <w:rPr>
          <w:rFonts w:ascii="Times New Roman" w:hAnsi="Times New Roman" w:cs="Times New Roman"/>
          <w:sz w:val="28"/>
          <w:szCs w:val="28"/>
        </w:rPr>
        <w:t xml:space="preserve"> со дня проведения публичных слушаний </w:t>
      </w:r>
      <w:r w:rsidR="009D2358" w:rsidRPr="00467D11">
        <w:rPr>
          <w:rFonts w:ascii="Times New Roman" w:hAnsi="Times New Roman" w:cs="Times New Roman"/>
          <w:sz w:val="28"/>
          <w:szCs w:val="28"/>
        </w:rPr>
        <w:t>гла</w:t>
      </w:r>
      <w:r w:rsidR="009D2358" w:rsidRPr="00467D11">
        <w:rPr>
          <w:rFonts w:ascii="Times New Roman" w:hAnsi="Times New Roman" w:cs="Times New Roman"/>
          <w:sz w:val="28"/>
          <w:szCs w:val="28"/>
        </w:rPr>
        <w:t>в</w:t>
      </w:r>
      <w:r w:rsidR="009D2358" w:rsidRPr="00467D11">
        <w:rPr>
          <w:rFonts w:ascii="Times New Roman" w:hAnsi="Times New Roman" w:cs="Times New Roman"/>
          <w:sz w:val="28"/>
          <w:szCs w:val="28"/>
        </w:rPr>
        <w:t xml:space="preserve">ный </w:t>
      </w:r>
      <w:r w:rsidR="00A87586" w:rsidRPr="00467D11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9D2358" w:rsidRPr="00467D11">
        <w:rPr>
          <w:rFonts w:ascii="Times New Roman" w:hAnsi="Times New Roman" w:cs="Times New Roman"/>
          <w:sz w:val="28"/>
          <w:szCs w:val="28"/>
        </w:rPr>
        <w:t>городского хозяйства, ответственный за предоставл</w:t>
      </w:r>
      <w:r w:rsidR="009D2358" w:rsidRPr="00467D11">
        <w:rPr>
          <w:rFonts w:ascii="Times New Roman" w:hAnsi="Times New Roman" w:cs="Times New Roman"/>
          <w:sz w:val="28"/>
          <w:szCs w:val="28"/>
        </w:rPr>
        <w:t>е</w:t>
      </w:r>
      <w:r w:rsidR="009D2358" w:rsidRPr="00467D11">
        <w:rPr>
          <w:rFonts w:ascii="Times New Roman" w:hAnsi="Times New Roman" w:cs="Times New Roman"/>
          <w:sz w:val="28"/>
          <w:szCs w:val="28"/>
        </w:rPr>
        <w:t xml:space="preserve">ние муниципальной услуги </w:t>
      </w:r>
      <w:r w:rsidR="00A87586" w:rsidRPr="00467D11">
        <w:rPr>
          <w:rFonts w:ascii="Times New Roman" w:hAnsi="Times New Roman" w:cs="Times New Roman"/>
          <w:sz w:val="28"/>
          <w:szCs w:val="28"/>
        </w:rPr>
        <w:t>направляет подготовленную документацию по планировке территории, протокол публичных слушаний по проекту план</w:t>
      </w:r>
      <w:r w:rsidR="00A87586" w:rsidRPr="00467D11">
        <w:rPr>
          <w:rFonts w:ascii="Times New Roman" w:hAnsi="Times New Roman" w:cs="Times New Roman"/>
          <w:sz w:val="28"/>
          <w:szCs w:val="28"/>
        </w:rPr>
        <w:t>и</w:t>
      </w:r>
      <w:r w:rsidR="00A87586" w:rsidRPr="00467D11">
        <w:rPr>
          <w:rFonts w:ascii="Times New Roman" w:hAnsi="Times New Roman" w:cs="Times New Roman"/>
          <w:sz w:val="28"/>
          <w:szCs w:val="28"/>
        </w:rPr>
        <w:t>ровки территори</w:t>
      </w:r>
      <w:r w:rsidR="009D2358" w:rsidRPr="00467D11">
        <w:rPr>
          <w:rFonts w:ascii="Times New Roman" w:hAnsi="Times New Roman" w:cs="Times New Roman"/>
          <w:sz w:val="28"/>
          <w:szCs w:val="28"/>
        </w:rPr>
        <w:t xml:space="preserve">и </w:t>
      </w:r>
      <w:r w:rsidR="00A87586" w:rsidRPr="00467D11">
        <w:rPr>
          <w:rFonts w:ascii="Times New Roman" w:hAnsi="Times New Roman" w:cs="Times New Roman"/>
          <w:sz w:val="28"/>
          <w:szCs w:val="28"/>
        </w:rPr>
        <w:t>и заключение о результатах публичных слушаний</w:t>
      </w:r>
      <w:r w:rsidR="009D2358" w:rsidRPr="00467D11">
        <w:rPr>
          <w:rFonts w:ascii="Times New Roman" w:hAnsi="Times New Roman" w:cs="Times New Roman"/>
          <w:sz w:val="28"/>
          <w:szCs w:val="28"/>
        </w:rPr>
        <w:t>, а также проект постановления об утверждении документации по планировке терр</w:t>
      </w:r>
      <w:r w:rsidR="009D2358" w:rsidRPr="00467D11">
        <w:rPr>
          <w:rFonts w:ascii="Times New Roman" w:hAnsi="Times New Roman" w:cs="Times New Roman"/>
          <w:sz w:val="28"/>
          <w:szCs w:val="28"/>
        </w:rPr>
        <w:t>и</w:t>
      </w:r>
      <w:r w:rsidR="009D2358" w:rsidRPr="00467D11">
        <w:rPr>
          <w:rFonts w:ascii="Times New Roman" w:hAnsi="Times New Roman" w:cs="Times New Roman"/>
          <w:sz w:val="28"/>
          <w:szCs w:val="28"/>
        </w:rPr>
        <w:t>тории</w:t>
      </w:r>
      <w:r w:rsidR="00A87586" w:rsidRPr="00467D11">
        <w:rPr>
          <w:rFonts w:ascii="Times New Roman" w:hAnsi="Times New Roman" w:cs="Times New Roman"/>
          <w:sz w:val="28"/>
          <w:szCs w:val="28"/>
        </w:rPr>
        <w:t xml:space="preserve"> главе городского поселения</w:t>
      </w:r>
      <w:r w:rsidR="009D2358" w:rsidRPr="00467D11">
        <w:rPr>
          <w:rFonts w:ascii="Times New Roman" w:hAnsi="Times New Roman" w:cs="Times New Roman"/>
          <w:sz w:val="28"/>
          <w:szCs w:val="28"/>
        </w:rPr>
        <w:t xml:space="preserve"> «Город Бикин»</w:t>
      </w:r>
      <w:r w:rsidR="00A87586" w:rsidRPr="00467D11">
        <w:rPr>
          <w:rFonts w:ascii="Times New Roman" w:hAnsi="Times New Roman" w:cs="Times New Roman"/>
          <w:sz w:val="28"/>
          <w:szCs w:val="28"/>
        </w:rPr>
        <w:t>.</w:t>
      </w:r>
      <w:r w:rsidR="009D2358" w:rsidRPr="00467D11">
        <w:t xml:space="preserve"> </w:t>
      </w:r>
    </w:p>
    <w:p w:rsidR="00810271" w:rsidRPr="00467D11" w:rsidRDefault="00467D11" w:rsidP="00A87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 xml:space="preserve">3.1.4. </w:t>
      </w:r>
      <w:r w:rsidR="00A87586" w:rsidRPr="00467D11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810271" w:rsidRPr="00467D11">
        <w:rPr>
          <w:rFonts w:ascii="Times New Roman" w:hAnsi="Times New Roman" w:cs="Times New Roman"/>
          <w:sz w:val="28"/>
          <w:szCs w:val="28"/>
        </w:rPr>
        <w:t>:</w:t>
      </w:r>
    </w:p>
    <w:p w:rsidR="00810271" w:rsidRPr="00467D11" w:rsidRDefault="00810271" w:rsidP="00A87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>-</w:t>
      </w:r>
      <w:r w:rsidR="00A87586" w:rsidRPr="00467D11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документации по планировке территории </w:t>
      </w:r>
      <w:r w:rsidRPr="00467D11">
        <w:rPr>
          <w:rFonts w:ascii="Times New Roman" w:hAnsi="Times New Roman" w:cs="Times New Roman"/>
          <w:sz w:val="28"/>
          <w:szCs w:val="28"/>
        </w:rPr>
        <w:t>и подписывает постановление. Срок согласования – не более о</w:t>
      </w:r>
      <w:r w:rsidRPr="00467D11">
        <w:rPr>
          <w:rFonts w:ascii="Times New Roman" w:hAnsi="Times New Roman" w:cs="Times New Roman"/>
          <w:sz w:val="28"/>
          <w:szCs w:val="28"/>
        </w:rPr>
        <w:t>д</w:t>
      </w:r>
      <w:r w:rsidRPr="00467D11">
        <w:rPr>
          <w:rFonts w:ascii="Times New Roman" w:hAnsi="Times New Roman" w:cs="Times New Roman"/>
          <w:sz w:val="28"/>
          <w:szCs w:val="28"/>
        </w:rPr>
        <w:t>ного дня:</w:t>
      </w:r>
    </w:p>
    <w:p w:rsidR="009D2358" w:rsidRPr="00467D11" w:rsidRDefault="00810271" w:rsidP="0046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 xml:space="preserve">- принимает решение </w:t>
      </w:r>
      <w:r w:rsidR="00A87586" w:rsidRPr="00467D11">
        <w:rPr>
          <w:rFonts w:ascii="Times New Roman" w:hAnsi="Times New Roman" w:cs="Times New Roman"/>
          <w:sz w:val="28"/>
          <w:szCs w:val="28"/>
        </w:rPr>
        <w:t xml:space="preserve">об отклонении </w:t>
      </w:r>
      <w:r w:rsidRPr="00467D11">
        <w:rPr>
          <w:rFonts w:ascii="Times New Roman" w:hAnsi="Times New Roman" w:cs="Times New Roman"/>
          <w:sz w:val="28"/>
          <w:szCs w:val="28"/>
        </w:rPr>
        <w:t>документации по планировке те</w:t>
      </w:r>
      <w:r w:rsidRPr="00467D11">
        <w:rPr>
          <w:rFonts w:ascii="Times New Roman" w:hAnsi="Times New Roman" w:cs="Times New Roman"/>
          <w:sz w:val="28"/>
          <w:szCs w:val="28"/>
        </w:rPr>
        <w:t>р</w:t>
      </w:r>
      <w:r w:rsidRPr="00467D11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467D11" w:rsidRPr="00467D11">
        <w:rPr>
          <w:rFonts w:ascii="Times New Roman" w:hAnsi="Times New Roman" w:cs="Times New Roman"/>
          <w:sz w:val="28"/>
          <w:szCs w:val="28"/>
        </w:rPr>
        <w:t>и направлении ее на доработку.</w:t>
      </w:r>
    </w:p>
    <w:p w:rsidR="009D2358" w:rsidRPr="00467D11" w:rsidRDefault="00467D11" w:rsidP="009D2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>3.1.5</w:t>
      </w:r>
      <w:r w:rsidR="009D2358" w:rsidRPr="00467D11">
        <w:rPr>
          <w:rFonts w:ascii="Times New Roman" w:hAnsi="Times New Roman" w:cs="Times New Roman"/>
          <w:sz w:val="28"/>
          <w:szCs w:val="28"/>
        </w:rPr>
        <w:t>. Главный специалист</w:t>
      </w:r>
      <w:r w:rsidRPr="00467D11">
        <w:rPr>
          <w:rFonts w:ascii="Times New Roman" w:hAnsi="Times New Roman" w:cs="Times New Roman"/>
          <w:sz w:val="28"/>
          <w:szCs w:val="28"/>
        </w:rPr>
        <w:t xml:space="preserve"> отдела городского хозяйства, в должност</w:t>
      </w:r>
      <w:r w:rsidR="009D2358" w:rsidRPr="00467D11">
        <w:rPr>
          <w:rFonts w:ascii="Times New Roman" w:hAnsi="Times New Roman" w:cs="Times New Roman"/>
          <w:sz w:val="28"/>
          <w:szCs w:val="28"/>
        </w:rPr>
        <w:t>ные обязанности которого входит осу</w:t>
      </w:r>
      <w:r w:rsidRPr="00467D11">
        <w:rPr>
          <w:rFonts w:ascii="Times New Roman" w:hAnsi="Times New Roman" w:cs="Times New Roman"/>
          <w:sz w:val="28"/>
          <w:szCs w:val="28"/>
        </w:rPr>
        <w:t>ществление административной про</w:t>
      </w:r>
      <w:r w:rsidR="009D2358" w:rsidRPr="00467D11">
        <w:rPr>
          <w:rFonts w:ascii="Times New Roman" w:hAnsi="Times New Roman" w:cs="Times New Roman"/>
          <w:sz w:val="28"/>
          <w:szCs w:val="28"/>
        </w:rPr>
        <w:t>цедуры, в течение одного рабочего дня:</w:t>
      </w:r>
    </w:p>
    <w:p w:rsidR="009D2358" w:rsidRPr="00467D11" w:rsidRDefault="009D2358" w:rsidP="009D2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>- регистрирует постановление в журнале регистрации решений о</w:t>
      </w:r>
      <w:r w:rsidR="00467D11" w:rsidRPr="00467D11">
        <w:rPr>
          <w:rFonts w:ascii="Times New Roman" w:hAnsi="Times New Roman" w:cs="Times New Roman"/>
          <w:sz w:val="28"/>
          <w:szCs w:val="28"/>
        </w:rPr>
        <w:t>б у</w:t>
      </w:r>
      <w:r w:rsidR="00467D11" w:rsidRPr="00467D11">
        <w:rPr>
          <w:rFonts w:ascii="Times New Roman" w:hAnsi="Times New Roman" w:cs="Times New Roman"/>
          <w:sz w:val="28"/>
          <w:szCs w:val="28"/>
        </w:rPr>
        <w:t>т</w:t>
      </w:r>
      <w:r w:rsidR="00467D11" w:rsidRPr="00467D11">
        <w:rPr>
          <w:rFonts w:ascii="Times New Roman" w:hAnsi="Times New Roman" w:cs="Times New Roman"/>
          <w:sz w:val="28"/>
          <w:szCs w:val="28"/>
        </w:rPr>
        <w:t>верждении</w:t>
      </w:r>
      <w:r w:rsidRPr="00467D1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372FF4">
        <w:rPr>
          <w:rFonts w:ascii="Times New Roman" w:hAnsi="Times New Roman" w:cs="Times New Roman"/>
          <w:sz w:val="28"/>
          <w:szCs w:val="28"/>
        </w:rPr>
        <w:t xml:space="preserve"> </w:t>
      </w:r>
      <w:r w:rsidR="00372FF4" w:rsidRPr="00372FF4">
        <w:rPr>
          <w:rFonts w:ascii="Times New Roman" w:hAnsi="Times New Roman" w:cs="Times New Roman"/>
          <w:sz w:val="28"/>
          <w:szCs w:val="28"/>
        </w:rPr>
        <w:t>(проектов планировки и проектов межевания)</w:t>
      </w:r>
      <w:r w:rsidRPr="00467D11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«Город Бикин»;</w:t>
      </w:r>
    </w:p>
    <w:p w:rsidR="009D2358" w:rsidRPr="00467D11" w:rsidRDefault="009D2358" w:rsidP="009D2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>- выдает, в зависимости от формы</w:t>
      </w:r>
      <w:r w:rsidR="00467D11" w:rsidRPr="00467D11">
        <w:rPr>
          <w:rFonts w:ascii="Times New Roman" w:hAnsi="Times New Roman" w:cs="Times New Roman"/>
          <w:sz w:val="28"/>
          <w:szCs w:val="28"/>
        </w:rPr>
        <w:t xml:space="preserve"> получения, указанного в заявле</w:t>
      </w:r>
      <w:r w:rsidRPr="00467D11">
        <w:rPr>
          <w:rFonts w:ascii="Times New Roman" w:hAnsi="Times New Roman" w:cs="Times New Roman"/>
          <w:sz w:val="28"/>
          <w:szCs w:val="28"/>
        </w:rPr>
        <w:t>нии, заявителю под личную подпись дв</w:t>
      </w:r>
      <w:r w:rsidR="00467D11" w:rsidRPr="00467D11">
        <w:rPr>
          <w:rFonts w:ascii="Times New Roman" w:hAnsi="Times New Roman" w:cs="Times New Roman"/>
          <w:sz w:val="28"/>
          <w:szCs w:val="28"/>
        </w:rPr>
        <w:t>а экземпляра подписанного поста</w:t>
      </w:r>
      <w:r w:rsidRPr="00467D11">
        <w:rPr>
          <w:rFonts w:ascii="Times New Roman" w:hAnsi="Times New Roman" w:cs="Times New Roman"/>
          <w:sz w:val="28"/>
          <w:szCs w:val="28"/>
        </w:rPr>
        <w:t>новления.</w:t>
      </w:r>
    </w:p>
    <w:p w:rsidR="009D2358" w:rsidRPr="00467D11" w:rsidRDefault="00467D11" w:rsidP="0046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11">
        <w:rPr>
          <w:rFonts w:ascii="Times New Roman" w:hAnsi="Times New Roman" w:cs="Times New Roman"/>
          <w:sz w:val="28"/>
          <w:szCs w:val="28"/>
        </w:rPr>
        <w:t xml:space="preserve">3.2. </w:t>
      </w:r>
      <w:r w:rsidR="009D2358" w:rsidRPr="00467D11">
        <w:rPr>
          <w:rFonts w:ascii="Times New Roman" w:hAnsi="Times New Roman" w:cs="Times New Roman"/>
          <w:sz w:val="28"/>
          <w:szCs w:val="28"/>
        </w:rPr>
        <w:t>Выполнение администрати</w:t>
      </w:r>
      <w:r w:rsidRPr="00467D11">
        <w:rPr>
          <w:rFonts w:ascii="Times New Roman" w:hAnsi="Times New Roman" w:cs="Times New Roman"/>
          <w:sz w:val="28"/>
          <w:szCs w:val="28"/>
        </w:rPr>
        <w:t>вных процедур через многофункци</w:t>
      </w:r>
      <w:r w:rsidR="009D2358" w:rsidRPr="00467D11">
        <w:rPr>
          <w:rFonts w:ascii="Times New Roman" w:hAnsi="Times New Roman" w:cs="Times New Roman"/>
          <w:sz w:val="28"/>
          <w:szCs w:val="28"/>
        </w:rPr>
        <w:t>о</w:t>
      </w:r>
      <w:r w:rsidR="009D2358" w:rsidRPr="00467D11">
        <w:rPr>
          <w:rFonts w:ascii="Times New Roman" w:hAnsi="Times New Roman" w:cs="Times New Roman"/>
          <w:sz w:val="28"/>
          <w:szCs w:val="28"/>
        </w:rPr>
        <w:t>нальный центр осуществляется в порядке, предусмотренном соглашением между администрацией и многофункциональным центром предоставления государственных и муниципальных услуг Хабаровского края.</w:t>
      </w:r>
    </w:p>
    <w:p w:rsidR="0034040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77767" w:rsidRPr="00312B92" w:rsidRDefault="00E77767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4040A" w:rsidRPr="00387CCB" w:rsidRDefault="00F41F90" w:rsidP="006652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lastRenderedPageBreak/>
        <w:t xml:space="preserve">4.  Формы контроля </w:t>
      </w:r>
      <w:r w:rsidR="00574D8C" w:rsidRPr="00387CCB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:rsidR="0034040A" w:rsidRPr="00387CCB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0A" w:rsidRPr="00387CCB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4.1.</w:t>
      </w:r>
      <w:r w:rsidR="00920F67" w:rsidRPr="00387CCB">
        <w:rPr>
          <w:rFonts w:ascii="Times New Roman" w:hAnsi="Times New Roman" w:cs="Times New Roman"/>
          <w:sz w:val="28"/>
          <w:szCs w:val="28"/>
        </w:rPr>
        <w:t xml:space="preserve"> </w:t>
      </w:r>
      <w:r w:rsidRPr="00387CCB">
        <w:rPr>
          <w:rFonts w:ascii="Times New Roman" w:hAnsi="Times New Roman" w:cs="Times New Roman"/>
          <w:sz w:val="28"/>
          <w:szCs w:val="28"/>
        </w:rPr>
        <w:t>Текущий контрол</w:t>
      </w:r>
      <w:r w:rsidR="00F41F90" w:rsidRPr="00387CCB">
        <w:rPr>
          <w:rFonts w:ascii="Times New Roman" w:hAnsi="Times New Roman" w:cs="Times New Roman"/>
          <w:sz w:val="28"/>
          <w:szCs w:val="28"/>
        </w:rPr>
        <w:t xml:space="preserve">ь за соблюдением и исполнением </w:t>
      </w:r>
      <w:r w:rsidR="00B33ABD" w:rsidRPr="00387CCB">
        <w:rPr>
          <w:rFonts w:ascii="Times New Roman" w:hAnsi="Times New Roman" w:cs="Times New Roman"/>
          <w:sz w:val="28"/>
          <w:szCs w:val="28"/>
        </w:rPr>
        <w:t>положений н</w:t>
      </w:r>
      <w:r w:rsidR="00B33ABD" w:rsidRPr="00387CCB">
        <w:rPr>
          <w:rFonts w:ascii="Times New Roman" w:hAnsi="Times New Roman" w:cs="Times New Roman"/>
          <w:sz w:val="28"/>
          <w:szCs w:val="28"/>
        </w:rPr>
        <w:t>а</w:t>
      </w:r>
      <w:r w:rsidR="00B33ABD" w:rsidRPr="00387CCB">
        <w:rPr>
          <w:rFonts w:ascii="Times New Roman" w:hAnsi="Times New Roman" w:cs="Times New Roman"/>
          <w:sz w:val="28"/>
          <w:szCs w:val="28"/>
        </w:rPr>
        <w:t>стоящего р</w:t>
      </w:r>
      <w:r w:rsidRPr="00387CCB">
        <w:rPr>
          <w:rFonts w:ascii="Times New Roman" w:hAnsi="Times New Roman" w:cs="Times New Roman"/>
          <w:sz w:val="28"/>
          <w:szCs w:val="28"/>
        </w:rPr>
        <w:t>егламента и иных нормативных правовых актов, регулирующих предоставление данной муниципальной услуги, а также за принятием реш</w:t>
      </w:r>
      <w:r w:rsidRPr="00387CCB">
        <w:rPr>
          <w:rFonts w:ascii="Times New Roman" w:hAnsi="Times New Roman" w:cs="Times New Roman"/>
          <w:sz w:val="28"/>
          <w:szCs w:val="28"/>
        </w:rPr>
        <w:t>е</w:t>
      </w:r>
      <w:r w:rsidRPr="00387CCB">
        <w:rPr>
          <w:rFonts w:ascii="Times New Roman" w:hAnsi="Times New Roman" w:cs="Times New Roman"/>
          <w:sz w:val="28"/>
          <w:szCs w:val="28"/>
        </w:rPr>
        <w:t xml:space="preserve">ний муниципальными служащими отдела </w:t>
      </w:r>
      <w:r w:rsidR="00F41F90" w:rsidRPr="00387CCB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387CCB">
        <w:rPr>
          <w:rFonts w:ascii="Times New Roman" w:hAnsi="Times New Roman" w:cs="Times New Roman"/>
          <w:sz w:val="28"/>
          <w:szCs w:val="28"/>
        </w:rPr>
        <w:t>осуществляет</w:t>
      </w:r>
      <w:r w:rsidR="00646696" w:rsidRPr="00387CCB">
        <w:rPr>
          <w:rFonts w:ascii="Times New Roman" w:hAnsi="Times New Roman" w:cs="Times New Roman"/>
          <w:sz w:val="28"/>
          <w:szCs w:val="28"/>
        </w:rPr>
        <w:t xml:space="preserve"> начальник отдела городского хозяйства.</w:t>
      </w:r>
    </w:p>
    <w:p w:rsidR="0034040A" w:rsidRPr="00387CCB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4.2. Персональная ответственность муниципальных служащих админ</w:t>
      </w:r>
      <w:r w:rsidRPr="00387CCB">
        <w:rPr>
          <w:rFonts w:ascii="Times New Roman" w:hAnsi="Times New Roman" w:cs="Times New Roman"/>
          <w:sz w:val="28"/>
          <w:szCs w:val="28"/>
        </w:rPr>
        <w:t>и</w:t>
      </w:r>
      <w:r w:rsidRPr="00387CCB">
        <w:rPr>
          <w:rFonts w:ascii="Times New Roman" w:hAnsi="Times New Roman" w:cs="Times New Roman"/>
          <w:sz w:val="28"/>
          <w:szCs w:val="28"/>
        </w:rPr>
        <w:t>страции закрепляется в их должностных инструкциях в соответствии с тр</w:t>
      </w:r>
      <w:r w:rsidRPr="00387CCB">
        <w:rPr>
          <w:rFonts w:ascii="Times New Roman" w:hAnsi="Times New Roman" w:cs="Times New Roman"/>
          <w:sz w:val="28"/>
          <w:szCs w:val="28"/>
        </w:rPr>
        <w:t>е</w:t>
      </w:r>
      <w:r w:rsidRPr="00387CCB">
        <w:rPr>
          <w:rFonts w:ascii="Times New Roman" w:hAnsi="Times New Roman" w:cs="Times New Roman"/>
          <w:sz w:val="28"/>
          <w:szCs w:val="28"/>
        </w:rPr>
        <w:t>бованиями законодательства.</w:t>
      </w:r>
    </w:p>
    <w:p w:rsidR="0034040A" w:rsidRPr="00387CCB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4.3. Контроль за полнотой и качеством предоставления муниципальной услуги осуществляется путем проведения проверок.</w:t>
      </w:r>
    </w:p>
    <w:p w:rsidR="0034040A" w:rsidRPr="00387CCB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4.4. Периодичность проведения проверок может носить плановый х</w:t>
      </w:r>
      <w:r w:rsidRPr="00387CCB">
        <w:rPr>
          <w:rFonts w:ascii="Times New Roman" w:hAnsi="Times New Roman" w:cs="Times New Roman"/>
          <w:sz w:val="28"/>
          <w:szCs w:val="28"/>
        </w:rPr>
        <w:t>а</w:t>
      </w:r>
      <w:r w:rsidRPr="00387CCB">
        <w:rPr>
          <w:rFonts w:ascii="Times New Roman" w:hAnsi="Times New Roman" w:cs="Times New Roman"/>
          <w:sz w:val="28"/>
          <w:szCs w:val="28"/>
        </w:rPr>
        <w:t>рактер, тематический характер (проверка предоставления услуги отдельным категориям получателей) и внеплановый характер (по конкретному обращ</w:t>
      </w:r>
      <w:r w:rsidRPr="00387CCB">
        <w:rPr>
          <w:rFonts w:ascii="Times New Roman" w:hAnsi="Times New Roman" w:cs="Times New Roman"/>
          <w:sz w:val="28"/>
          <w:szCs w:val="28"/>
        </w:rPr>
        <w:t>е</w:t>
      </w:r>
      <w:r w:rsidRPr="00387CCB">
        <w:rPr>
          <w:rFonts w:ascii="Times New Roman" w:hAnsi="Times New Roman" w:cs="Times New Roman"/>
          <w:sz w:val="28"/>
          <w:szCs w:val="28"/>
        </w:rPr>
        <w:t>нию получателя муниципальной услуги).</w:t>
      </w:r>
    </w:p>
    <w:p w:rsidR="00F25C57" w:rsidRDefault="00920F67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 xml:space="preserve">4.5. </w:t>
      </w:r>
      <w:r w:rsidR="0034040A" w:rsidRPr="00387CCB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</w:t>
      </w:r>
      <w:r w:rsidR="0034040A" w:rsidRPr="00387CCB">
        <w:rPr>
          <w:rFonts w:ascii="Times New Roman" w:hAnsi="Times New Roman" w:cs="Times New Roman"/>
          <w:sz w:val="28"/>
          <w:szCs w:val="28"/>
        </w:rPr>
        <w:t>т</w:t>
      </w:r>
      <w:r w:rsidR="0034040A" w:rsidRPr="00387CCB">
        <w:rPr>
          <w:rFonts w:ascii="Times New Roman" w:hAnsi="Times New Roman" w:cs="Times New Roman"/>
          <w:sz w:val="28"/>
          <w:szCs w:val="28"/>
        </w:rPr>
        <w:t xml:space="preserve">ся в соответствии с планом работы отдела </w:t>
      </w:r>
      <w:r w:rsidR="00F41F90" w:rsidRPr="00387CCB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C7356A" w:rsidRPr="00387CCB">
        <w:rPr>
          <w:rFonts w:ascii="Times New Roman" w:hAnsi="Times New Roman" w:cs="Times New Roman"/>
          <w:sz w:val="28"/>
          <w:szCs w:val="28"/>
        </w:rPr>
        <w:t>не реже о</w:t>
      </w:r>
      <w:r w:rsidR="00C7356A" w:rsidRPr="00387CCB">
        <w:rPr>
          <w:rFonts w:ascii="Times New Roman" w:hAnsi="Times New Roman" w:cs="Times New Roman"/>
          <w:sz w:val="28"/>
          <w:szCs w:val="28"/>
        </w:rPr>
        <w:t>д</w:t>
      </w:r>
      <w:r w:rsidR="00C7356A" w:rsidRPr="00387CCB">
        <w:rPr>
          <w:rFonts w:ascii="Times New Roman" w:hAnsi="Times New Roman" w:cs="Times New Roman"/>
          <w:sz w:val="28"/>
          <w:szCs w:val="28"/>
        </w:rPr>
        <w:t>ного</w:t>
      </w:r>
      <w:r w:rsidR="0034040A" w:rsidRPr="00387CCB">
        <w:rPr>
          <w:rFonts w:ascii="Times New Roman" w:hAnsi="Times New Roman" w:cs="Times New Roman"/>
          <w:sz w:val="28"/>
          <w:szCs w:val="28"/>
        </w:rPr>
        <w:t xml:space="preserve"> раз</w:t>
      </w:r>
      <w:r w:rsidR="00C7356A" w:rsidRPr="00387CCB">
        <w:rPr>
          <w:rFonts w:ascii="Times New Roman" w:hAnsi="Times New Roman" w:cs="Times New Roman"/>
          <w:sz w:val="28"/>
          <w:szCs w:val="28"/>
        </w:rPr>
        <w:t>а</w:t>
      </w:r>
      <w:r w:rsidR="0034040A" w:rsidRPr="00387CCB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F25C57" w:rsidRPr="00387CCB" w:rsidRDefault="00F25C57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56A" w:rsidRPr="00387CCB" w:rsidRDefault="0034040A" w:rsidP="00963C48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5. Досудебный (внесудебный</w:t>
      </w:r>
      <w:r w:rsidR="00C7356A" w:rsidRPr="00387CCB">
        <w:rPr>
          <w:rFonts w:ascii="Times New Roman" w:hAnsi="Times New Roman" w:cs="Times New Roman"/>
          <w:sz w:val="28"/>
          <w:szCs w:val="28"/>
        </w:rPr>
        <w:t xml:space="preserve">) порядок обжалования решений и </w:t>
      </w:r>
      <w:r w:rsidRPr="00387CCB">
        <w:rPr>
          <w:rFonts w:ascii="Times New Roman" w:hAnsi="Times New Roman" w:cs="Times New Roman"/>
          <w:sz w:val="28"/>
          <w:szCs w:val="28"/>
        </w:rPr>
        <w:t>дейс</w:t>
      </w:r>
      <w:r w:rsidRPr="00387CCB">
        <w:rPr>
          <w:rFonts w:ascii="Times New Roman" w:hAnsi="Times New Roman" w:cs="Times New Roman"/>
          <w:sz w:val="28"/>
          <w:szCs w:val="28"/>
        </w:rPr>
        <w:t>т</w:t>
      </w:r>
      <w:r w:rsidRPr="00387CCB">
        <w:rPr>
          <w:rFonts w:ascii="Times New Roman" w:hAnsi="Times New Roman" w:cs="Times New Roman"/>
          <w:sz w:val="28"/>
          <w:szCs w:val="28"/>
        </w:rPr>
        <w:t xml:space="preserve">вий (бездействия) органа, предоставляющего муниципальную услугу, </w:t>
      </w:r>
    </w:p>
    <w:p w:rsidR="0034040A" w:rsidRPr="00387CCB" w:rsidRDefault="0034040A" w:rsidP="00963C48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а также должностных лиц, муниципальных служащих</w:t>
      </w:r>
    </w:p>
    <w:p w:rsidR="0034040A" w:rsidRPr="00387CCB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0A" w:rsidRPr="00387CCB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34040A" w:rsidRPr="00387CCB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34040A" w:rsidRPr="00387CCB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34040A" w:rsidRPr="00387CCB" w:rsidRDefault="00F41F90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 xml:space="preserve">- </w:t>
      </w:r>
      <w:r w:rsidR="0034040A" w:rsidRPr="00387CCB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</w:t>
      </w:r>
      <w:r w:rsidR="0034040A" w:rsidRPr="00387CCB">
        <w:rPr>
          <w:rFonts w:ascii="Times New Roman" w:hAnsi="Times New Roman" w:cs="Times New Roman"/>
          <w:sz w:val="28"/>
          <w:szCs w:val="28"/>
        </w:rPr>
        <w:t>в</w:t>
      </w:r>
      <w:r w:rsidR="0034040A" w:rsidRPr="00387CCB">
        <w:rPr>
          <w:rFonts w:ascii="Times New Roman" w:hAnsi="Times New Roman" w:cs="Times New Roman"/>
          <w:sz w:val="28"/>
          <w:szCs w:val="28"/>
        </w:rPr>
        <w:t xml:space="preserve">ными правовыми актами Российской Федерации, нормативными правовыми актами </w:t>
      </w:r>
      <w:r w:rsidR="00A72AFB" w:rsidRPr="00387CCB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34040A" w:rsidRPr="00387CCB">
        <w:rPr>
          <w:rFonts w:ascii="Times New Roman" w:hAnsi="Times New Roman" w:cs="Times New Roman"/>
          <w:sz w:val="28"/>
          <w:szCs w:val="28"/>
        </w:rPr>
        <w:t xml:space="preserve">, </w:t>
      </w:r>
      <w:r w:rsidR="00A72AFB" w:rsidRPr="00387CC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34040A" w:rsidRPr="00387CCB">
        <w:rPr>
          <w:rFonts w:ascii="Times New Roman" w:hAnsi="Times New Roman" w:cs="Times New Roman"/>
          <w:sz w:val="28"/>
          <w:szCs w:val="28"/>
        </w:rPr>
        <w:t>правовыми а</w:t>
      </w:r>
      <w:r w:rsidR="0034040A" w:rsidRPr="00387CCB">
        <w:rPr>
          <w:rFonts w:ascii="Times New Roman" w:hAnsi="Times New Roman" w:cs="Times New Roman"/>
          <w:sz w:val="28"/>
          <w:szCs w:val="28"/>
        </w:rPr>
        <w:t>к</w:t>
      </w:r>
      <w:r w:rsidR="0034040A" w:rsidRPr="00387CCB">
        <w:rPr>
          <w:rFonts w:ascii="Times New Roman" w:hAnsi="Times New Roman" w:cs="Times New Roman"/>
          <w:sz w:val="28"/>
          <w:szCs w:val="28"/>
        </w:rPr>
        <w:t>тами для предоставления муниципальной услуги;</w:t>
      </w:r>
    </w:p>
    <w:p w:rsidR="0034040A" w:rsidRPr="00387CCB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 xml:space="preserve">- отказ в </w:t>
      </w:r>
      <w:r w:rsidR="00A72AFB" w:rsidRPr="00387CCB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34040A" w:rsidRPr="00387CCB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A72AFB" w:rsidRPr="00387CCB">
        <w:rPr>
          <w:rFonts w:ascii="Times New Roman" w:hAnsi="Times New Roman" w:cs="Times New Roman"/>
          <w:sz w:val="28"/>
          <w:szCs w:val="28"/>
        </w:rPr>
        <w:t>субъектов Российской Фед</w:t>
      </w:r>
      <w:r w:rsidR="00A72AFB" w:rsidRPr="00387CCB">
        <w:rPr>
          <w:rFonts w:ascii="Times New Roman" w:hAnsi="Times New Roman" w:cs="Times New Roman"/>
          <w:sz w:val="28"/>
          <w:szCs w:val="28"/>
        </w:rPr>
        <w:t>е</w:t>
      </w:r>
      <w:r w:rsidR="00A72AFB" w:rsidRPr="00387CCB">
        <w:rPr>
          <w:rFonts w:ascii="Times New Roman" w:hAnsi="Times New Roman" w:cs="Times New Roman"/>
          <w:sz w:val="28"/>
          <w:szCs w:val="28"/>
        </w:rPr>
        <w:t>рации</w:t>
      </w:r>
      <w:r w:rsidRPr="00387CCB">
        <w:rPr>
          <w:rFonts w:ascii="Times New Roman" w:hAnsi="Times New Roman" w:cs="Times New Roman"/>
          <w:sz w:val="28"/>
          <w:szCs w:val="28"/>
        </w:rPr>
        <w:t xml:space="preserve">, </w:t>
      </w:r>
      <w:r w:rsidR="004B5F6E" w:rsidRPr="00387CCB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387CCB">
        <w:rPr>
          <w:rFonts w:ascii="Times New Roman" w:hAnsi="Times New Roman" w:cs="Times New Roman"/>
          <w:sz w:val="28"/>
          <w:szCs w:val="28"/>
        </w:rPr>
        <w:t>;</w:t>
      </w:r>
    </w:p>
    <w:p w:rsidR="0034040A" w:rsidRPr="00387CCB" w:rsidRDefault="0034040A" w:rsidP="00F4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782FBE" w:rsidRPr="00387CCB">
        <w:rPr>
          <w:rFonts w:ascii="Times New Roman" w:hAnsi="Times New Roman" w:cs="Times New Roman"/>
          <w:sz w:val="28"/>
          <w:szCs w:val="28"/>
        </w:rPr>
        <w:t>главного специалиста по архитектуре и строительству отдела городского хозяйства</w:t>
      </w:r>
      <w:r w:rsidRPr="00387CCB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опечаток, ошибок в в</w:t>
      </w:r>
      <w:r w:rsidRPr="00387CCB">
        <w:rPr>
          <w:rFonts w:ascii="Times New Roman" w:hAnsi="Times New Roman" w:cs="Times New Roman"/>
          <w:sz w:val="28"/>
          <w:szCs w:val="28"/>
        </w:rPr>
        <w:t>ы</w:t>
      </w:r>
      <w:r w:rsidRPr="00387CCB">
        <w:rPr>
          <w:rFonts w:ascii="Times New Roman" w:hAnsi="Times New Roman" w:cs="Times New Roman"/>
          <w:sz w:val="28"/>
          <w:szCs w:val="28"/>
        </w:rPr>
        <w:t>данных в результате предоставления муниципальной услуги документах, л</w:t>
      </w:r>
      <w:r w:rsidRPr="00387CCB">
        <w:rPr>
          <w:rFonts w:ascii="Times New Roman" w:hAnsi="Times New Roman" w:cs="Times New Roman"/>
          <w:sz w:val="28"/>
          <w:szCs w:val="28"/>
        </w:rPr>
        <w:t>и</w:t>
      </w:r>
      <w:r w:rsidRPr="00387CCB">
        <w:rPr>
          <w:rFonts w:ascii="Times New Roman" w:hAnsi="Times New Roman" w:cs="Times New Roman"/>
          <w:sz w:val="28"/>
          <w:szCs w:val="28"/>
        </w:rPr>
        <w:t>бо нарушение установленного срока таких исправлений.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5.2</w:t>
      </w:r>
      <w:r w:rsidR="00585552" w:rsidRPr="00387CCB">
        <w:rPr>
          <w:rFonts w:ascii="Times New Roman" w:hAnsi="Times New Roman" w:cs="Times New Roman"/>
          <w:sz w:val="28"/>
          <w:szCs w:val="28"/>
        </w:rPr>
        <w:t>.</w:t>
      </w:r>
      <w:r w:rsidRPr="00387CCB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администрацию городского поселения «Город Бикин».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lastRenderedPageBreak/>
        <w:t>Жалоба может быть направлена по почте, с использованием информ</w:t>
      </w:r>
      <w:r w:rsidRPr="00387CCB">
        <w:rPr>
          <w:rFonts w:ascii="Times New Roman" w:hAnsi="Times New Roman" w:cs="Times New Roman"/>
          <w:sz w:val="28"/>
          <w:szCs w:val="28"/>
        </w:rPr>
        <w:t>а</w:t>
      </w:r>
      <w:r w:rsidRPr="00387CCB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«Интернет», официального сайта органа местного самоуправления городского поселения «Город Бикин» http://www.admin-bikin.ru, единого портала государственных и муниципал</w:t>
      </w:r>
      <w:r w:rsidRPr="00387CCB">
        <w:rPr>
          <w:rFonts w:ascii="Times New Roman" w:hAnsi="Times New Roman" w:cs="Times New Roman"/>
          <w:sz w:val="28"/>
          <w:szCs w:val="28"/>
        </w:rPr>
        <w:t>ь</w:t>
      </w:r>
      <w:r w:rsidRPr="00387CCB">
        <w:rPr>
          <w:rFonts w:ascii="Times New Roman" w:hAnsi="Times New Roman" w:cs="Times New Roman"/>
          <w:sz w:val="28"/>
          <w:szCs w:val="28"/>
        </w:rPr>
        <w:t>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1) наименование должностного лица администрации городског</w:t>
      </w:r>
      <w:r w:rsidR="00920F67" w:rsidRPr="00387CCB">
        <w:rPr>
          <w:rFonts w:ascii="Times New Roman" w:hAnsi="Times New Roman" w:cs="Times New Roman"/>
          <w:sz w:val="28"/>
          <w:szCs w:val="28"/>
        </w:rPr>
        <w:t>о пос</w:t>
      </w:r>
      <w:r w:rsidR="00920F67" w:rsidRPr="00387CCB">
        <w:rPr>
          <w:rFonts w:ascii="Times New Roman" w:hAnsi="Times New Roman" w:cs="Times New Roman"/>
          <w:sz w:val="28"/>
          <w:szCs w:val="28"/>
        </w:rPr>
        <w:t>е</w:t>
      </w:r>
      <w:r w:rsidR="00920F67" w:rsidRPr="00387CCB">
        <w:rPr>
          <w:rFonts w:ascii="Times New Roman" w:hAnsi="Times New Roman" w:cs="Times New Roman"/>
          <w:sz w:val="28"/>
          <w:szCs w:val="28"/>
        </w:rPr>
        <w:t xml:space="preserve">ления «Город Бикин», </w:t>
      </w:r>
      <w:r w:rsidRPr="00387CC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20F67" w:rsidRPr="00387CCB">
        <w:rPr>
          <w:rFonts w:ascii="Times New Roman" w:hAnsi="Times New Roman" w:cs="Times New Roman"/>
          <w:sz w:val="28"/>
          <w:szCs w:val="28"/>
        </w:rPr>
        <w:t>и действия (бездействие) которого</w:t>
      </w:r>
      <w:r w:rsidRPr="00387CCB">
        <w:rPr>
          <w:rFonts w:ascii="Times New Roman" w:hAnsi="Times New Roman" w:cs="Times New Roman"/>
          <w:sz w:val="28"/>
          <w:szCs w:val="28"/>
        </w:rPr>
        <w:t xml:space="preserve"> обжал</w:t>
      </w:r>
      <w:r w:rsidRPr="00387CCB">
        <w:rPr>
          <w:rFonts w:ascii="Times New Roman" w:hAnsi="Times New Roman" w:cs="Times New Roman"/>
          <w:sz w:val="28"/>
          <w:szCs w:val="28"/>
        </w:rPr>
        <w:t>у</w:t>
      </w:r>
      <w:r w:rsidRPr="00387CCB">
        <w:rPr>
          <w:rFonts w:ascii="Times New Roman" w:hAnsi="Times New Roman" w:cs="Times New Roman"/>
          <w:sz w:val="28"/>
          <w:szCs w:val="28"/>
        </w:rPr>
        <w:t>ются;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2) фам</w:t>
      </w:r>
      <w:r w:rsidR="00EF3E13" w:rsidRPr="00387CCB">
        <w:rPr>
          <w:rFonts w:ascii="Times New Roman" w:hAnsi="Times New Roman" w:cs="Times New Roman"/>
          <w:sz w:val="28"/>
          <w:szCs w:val="28"/>
        </w:rPr>
        <w:t>илию, имя, отчество (последнее –</w:t>
      </w:r>
      <w:r w:rsidRPr="00387CCB">
        <w:rPr>
          <w:rFonts w:ascii="Times New Roman" w:hAnsi="Times New Roman" w:cs="Times New Roman"/>
          <w:sz w:val="28"/>
          <w:szCs w:val="28"/>
        </w:rPr>
        <w:t xml:space="preserve"> при наличии), сведени</w:t>
      </w:r>
      <w:r w:rsidR="00EF3E13" w:rsidRPr="00387CCB">
        <w:rPr>
          <w:rFonts w:ascii="Times New Roman" w:hAnsi="Times New Roman" w:cs="Times New Roman"/>
          <w:sz w:val="28"/>
          <w:szCs w:val="28"/>
        </w:rPr>
        <w:t>я о ме</w:t>
      </w:r>
      <w:r w:rsidR="00EF3E13" w:rsidRPr="00387CCB">
        <w:rPr>
          <w:rFonts w:ascii="Times New Roman" w:hAnsi="Times New Roman" w:cs="Times New Roman"/>
          <w:sz w:val="28"/>
          <w:szCs w:val="28"/>
        </w:rPr>
        <w:t>с</w:t>
      </w:r>
      <w:r w:rsidR="00EF3E13" w:rsidRPr="00387CCB">
        <w:rPr>
          <w:rFonts w:ascii="Times New Roman" w:hAnsi="Times New Roman" w:cs="Times New Roman"/>
          <w:sz w:val="28"/>
          <w:szCs w:val="28"/>
        </w:rPr>
        <w:t xml:space="preserve">те жительства заявителя – </w:t>
      </w:r>
      <w:r w:rsidRPr="00387CCB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</w:t>
      </w:r>
      <w:r w:rsidR="00EF3E13" w:rsidRPr="00387CCB">
        <w:rPr>
          <w:rFonts w:ascii="Times New Roman" w:hAnsi="Times New Roman" w:cs="Times New Roman"/>
          <w:sz w:val="28"/>
          <w:szCs w:val="28"/>
        </w:rPr>
        <w:t>я о месте нахождения заявителя –</w:t>
      </w:r>
      <w:r w:rsidRPr="00387CCB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дол</w:t>
      </w:r>
      <w:r w:rsidRPr="00387CCB">
        <w:rPr>
          <w:rFonts w:ascii="Times New Roman" w:hAnsi="Times New Roman" w:cs="Times New Roman"/>
          <w:sz w:val="28"/>
          <w:szCs w:val="28"/>
        </w:rPr>
        <w:t>ж</w:t>
      </w:r>
      <w:r w:rsidRPr="00387CCB">
        <w:rPr>
          <w:rFonts w:ascii="Times New Roman" w:hAnsi="Times New Roman" w:cs="Times New Roman"/>
          <w:sz w:val="28"/>
          <w:szCs w:val="28"/>
        </w:rPr>
        <w:t>ностного лица, предоставляющего муниципальную услугу;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должностного лица администрации городского п</w:t>
      </w:r>
      <w:r w:rsidRPr="00387CCB">
        <w:rPr>
          <w:rFonts w:ascii="Times New Roman" w:hAnsi="Times New Roman" w:cs="Times New Roman"/>
          <w:sz w:val="28"/>
          <w:szCs w:val="28"/>
        </w:rPr>
        <w:t>о</w:t>
      </w:r>
      <w:r w:rsidRPr="00387CCB">
        <w:rPr>
          <w:rFonts w:ascii="Times New Roman" w:hAnsi="Times New Roman" w:cs="Times New Roman"/>
          <w:sz w:val="28"/>
          <w:szCs w:val="28"/>
        </w:rPr>
        <w:t>селения «Город Бикин», предоставляющего муниципальную услугу.   Заяв</w:t>
      </w:r>
      <w:r w:rsidRPr="00387CCB">
        <w:rPr>
          <w:rFonts w:ascii="Times New Roman" w:hAnsi="Times New Roman" w:cs="Times New Roman"/>
          <w:sz w:val="28"/>
          <w:szCs w:val="28"/>
        </w:rPr>
        <w:t>и</w:t>
      </w:r>
      <w:r w:rsidRPr="00387CCB">
        <w:rPr>
          <w:rFonts w:ascii="Times New Roman" w:hAnsi="Times New Roman" w:cs="Times New Roman"/>
          <w:sz w:val="28"/>
          <w:szCs w:val="28"/>
        </w:rPr>
        <w:t>телем могут быть представлены документы (при наличии), подтверждающие доводы заявителя, либо их копии.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5.4. Жалоба, поступившая в администрацию городского поселения «Город Бикин», подлежит рассмотрению главой городского</w:t>
      </w:r>
      <w:r w:rsidR="00607C58" w:rsidRPr="00387CCB">
        <w:rPr>
          <w:rFonts w:ascii="Times New Roman" w:hAnsi="Times New Roman" w:cs="Times New Roman"/>
          <w:sz w:val="28"/>
          <w:szCs w:val="28"/>
        </w:rPr>
        <w:t xml:space="preserve"> поселения, в т</w:t>
      </w:r>
      <w:r w:rsidR="00607C58" w:rsidRPr="00387CCB">
        <w:rPr>
          <w:rFonts w:ascii="Times New Roman" w:hAnsi="Times New Roman" w:cs="Times New Roman"/>
          <w:sz w:val="28"/>
          <w:szCs w:val="28"/>
        </w:rPr>
        <w:t>е</w:t>
      </w:r>
      <w:r w:rsidR="00607C58" w:rsidRPr="00387CCB">
        <w:rPr>
          <w:rFonts w:ascii="Times New Roman" w:hAnsi="Times New Roman" w:cs="Times New Roman"/>
          <w:sz w:val="28"/>
          <w:szCs w:val="28"/>
        </w:rPr>
        <w:t>чение тридцати дней</w:t>
      </w:r>
      <w:r w:rsidRPr="00387CCB">
        <w:rPr>
          <w:rFonts w:ascii="Times New Roman" w:hAnsi="Times New Roman" w:cs="Times New Roman"/>
          <w:sz w:val="28"/>
          <w:szCs w:val="28"/>
        </w:rPr>
        <w:t xml:space="preserve"> со дня ее регистрации.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5.5. По результатам рассмотрения жалобы глава городского поселения «Город Бикин» принимает одно из следующих решений: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</w:t>
      </w:r>
      <w:r w:rsidRPr="00387CCB">
        <w:rPr>
          <w:rFonts w:ascii="Times New Roman" w:hAnsi="Times New Roman" w:cs="Times New Roman"/>
          <w:sz w:val="28"/>
          <w:szCs w:val="28"/>
        </w:rPr>
        <w:t>е</w:t>
      </w:r>
      <w:r w:rsidRPr="00387CCB">
        <w:rPr>
          <w:rFonts w:ascii="Times New Roman" w:hAnsi="Times New Roman" w:cs="Times New Roman"/>
          <w:sz w:val="28"/>
          <w:szCs w:val="28"/>
        </w:rPr>
        <w:t>ния, исправления допущенных должностным лицом опечаток и ошибок в в</w:t>
      </w:r>
      <w:r w:rsidRPr="00387CCB">
        <w:rPr>
          <w:rFonts w:ascii="Times New Roman" w:hAnsi="Times New Roman" w:cs="Times New Roman"/>
          <w:sz w:val="28"/>
          <w:szCs w:val="28"/>
        </w:rPr>
        <w:t>ы</w:t>
      </w:r>
      <w:r w:rsidRPr="00387CCB">
        <w:rPr>
          <w:rFonts w:ascii="Times New Roman" w:hAnsi="Times New Roman" w:cs="Times New Roman"/>
          <w:sz w:val="28"/>
          <w:szCs w:val="28"/>
        </w:rPr>
        <w:t>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387CCB">
        <w:rPr>
          <w:rFonts w:ascii="Times New Roman" w:hAnsi="Times New Roman" w:cs="Times New Roman"/>
          <w:sz w:val="28"/>
          <w:szCs w:val="28"/>
        </w:rPr>
        <w:t>а</w:t>
      </w:r>
      <w:r w:rsidRPr="00387CCB">
        <w:rPr>
          <w:rFonts w:ascii="Times New Roman" w:hAnsi="Times New Roman" w:cs="Times New Roman"/>
          <w:sz w:val="28"/>
          <w:szCs w:val="28"/>
        </w:rPr>
        <w:t>вовыми актами, а также в иных формах;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B652A3" w:rsidRPr="00387CCB" w:rsidRDefault="00B652A3" w:rsidP="00B6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5.6. Не позднее дня, следующего за днем принятия решения, указанн</w:t>
      </w:r>
      <w:r w:rsidRPr="00387CCB">
        <w:rPr>
          <w:rFonts w:ascii="Times New Roman" w:hAnsi="Times New Roman" w:cs="Times New Roman"/>
          <w:sz w:val="28"/>
          <w:szCs w:val="28"/>
        </w:rPr>
        <w:t>о</w:t>
      </w:r>
      <w:r w:rsidRPr="00387CCB">
        <w:rPr>
          <w:rFonts w:ascii="Times New Roman" w:hAnsi="Times New Roman" w:cs="Times New Roman"/>
          <w:sz w:val="28"/>
          <w:szCs w:val="28"/>
        </w:rPr>
        <w:t>го в п. 5.5 регламента, заявителю в письменной форме и по желанию заявит</w:t>
      </w:r>
      <w:r w:rsidRPr="00387CCB">
        <w:rPr>
          <w:rFonts w:ascii="Times New Roman" w:hAnsi="Times New Roman" w:cs="Times New Roman"/>
          <w:sz w:val="28"/>
          <w:szCs w:val="28"/>
        </w:rPr>
        <w:t>е</w:t>
      </w:r>
      <w:r w:rsidRPr="00387CCB">
        <w:rPr>
          <w:rFonts w:ascii="Times New Roman" w:hAnsi="Times New Roman" w:cs="Times New Roman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34040A" w:rsidRPr="00387CCB" w:rsidRDefault="00B652A3" w:rsidP="00E7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387CCB">
        <w:rPr>
          <w:rFonts w:ascii="Times New Roman" w:hAnsi="Times New Roman" w:cs="Times New Roman"/>
          <w:sz w:val="28"/>
          <w:szCs w:val="28"/>
        </w:rPr>
        <w:t>у</w:t>
      </w:r>
      <w:r w:rsidRPr="00387CCB">
        <w:rPr>
          <w:rFonts w:ascii="Times New Roman" w:hAnsi="Times New Roman" w:cs="Times New Roman"/>
          <w:sz w:val="28"/>
          <w:szCs w:val="28"/>
        </w:rPr>
        <w:t>пления должностное лицо, наделенное полномочиями по рассмотрению ж</w:t>
      </w:r>
      <w:r w:rsidRPr="00387CCB">
        <w:rPr>
          <w:rFonts w:ascii="Times New Roman" w:hAnsi="Times New Roman" w:cs="Times New Roman"/>
          <w:sz w:val="28"/>
          <w:szCs w:val="28"/>
        </w:rPr>
        <w:t>а</w:t>
      </w:r>
      <w:r w:rsidRPr="00387CCB">
        <w:rPr>
          <w:rFonts w:ascii="Times New Roman" w:hAnsi="Times New Roman" w:cs="Times New Roman"/>
          <w:sz w:val="28"/>
          <w:szCs w:val="28"/>
        </w:rPr>
        <w:t>лоб, незамедлительно направляет имеющиеся материалы в органы прокур</w:t>
      </w:r>
      <w:r w:rsidRPr="00387CCB">
        <w:rPr>
          <w:rFonts w:ascii="Times New Roman" w:hAnsi="Times New Roman" w:cs="Times New Roman"/>
          <w:sz w:val="28"/>
          <w:szCs w:val="28"/>
        </w:rPr>
        <w:t>а</w:t>
      </w:r>
      <w:r w:rsidRPr="00387CCB">
        <w:rPr>
          <w:rFonts w:ascii="Times New Roman" w:hAnsi="Times New Roman" w:cs="Times New Roman"/>
          <w:sz w:val="28"/>
          <w:szCs w:val="28"/>
        </w:rPr>
        <w:t>туры.</w:t>
      </w:r>
    </w:p>
    <w:p w:rsidR="00E77767" w:rsidRPr="00E77767" w:rsidRDefault="0034040A" w:rsidP="00E77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CCB">
        <w:rPr>
          <w:rFonts w:ascii="Times New Roman" w:hAnsi="Times New Roman" w:cs="Times New Roman"/>
          <w:sz w:val="28"/>
          <w:szCs w:val="28"/>
        </w:rPr>
        <w:t>_______________</w:t>
      </w:r>
      <w:r w:rsidR="00733CFA" w:rsidRPr="00387CCB">
        <w:rPr>
          <w:rFonts w:ascii="Times New Roman" w:hAnsi="Times New Roman" w:cs="Times New Roman"/>
          <w:sz w:val="28"/>
          <w:szCs w:val="28"/>
        </w:rPr>
        <w:t>________________</w:t>
      </w:r>
      <w:r w:rsidR="00E77767">
        <w:rPr>
          <w:rFonts w:ascii="Times New Roman" w:hAnsi="Times New Roman" w:cs="Times New Roman"/>
          <w:sz w:val="28"/>
          <w:szCs w:val="28"/>
        </w:rPr>
        <w:t>_</w:t>
      </w:r>
    </w:p>
    <w:p w:rsidR="00BC42BC" w:rsidRPr="00E77C6C" w:rsidRDefault="00BC42BC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BC42BC" w:rsidRPr="00E77C6C" w:rsidRDefault="00BC42BC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BC42BC" w:rsidRPr="00E77C6C" w:rsidRDefault="00B93097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C42BC"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редоставлению муниципальной услуги</w:t>
      </w:r>
    </w:p>
    <w:p w:rsidR="00C1568A" w:rsidRDefault="00753C32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3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15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тверждение </w:t>
      </w: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документации по </w:t>
      </w:r>
    </w:p>
    <w:p w:rsidR="00C1568A" w:rsidRDefault="00753C32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планировке территории (проектов </w:t>
      </w:r>
      <w:proofErr w:type="gramEnd"/>
    </w:p>
    <w:p w:rsidR="00C1568A" w:rsidRDefault="00753C32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планировки и проектов межевания) </w:t>
      </w:r>
    </w:p>
    <w:p w:rsidR="00C1568A" w:rsidRDefault="00753C32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городского поселения </w:t>
      </w:r>
    </w:p>
    <w:p w:rsidR="00BC42BC" w:rsidRPr="00E77C6C" w:rsidRDefault="00753C32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«Город Бикин</w:t>
      </w:r>
      <w:r w:rsidR="003F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C42BC"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290"/>
      <w:bookmarkEnd w:id="1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согласии на обработку персональных данных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</w:t>
      </w:r>
      <w:hyperlink r:id="rId8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частей 3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9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 статьи 7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</w:t>
      </w:r>
      <w:hyperlink r:id="rId10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4 статьи 9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27.07.2006  № 152-ФЗ «О персональных данных»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(Ф.И.О., последнее - при наличии)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</w:t>
      </w:r>
      <w:proofErr w:type="gramEnd"/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Паспорт N __________________ серия _________________ выдан ________________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(когда и кем </w:t>
      </w:r>
      <w:proofErr w:type="gramStart"/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выдан</w:t>
      </w:r>
      <w:proofErr w:type="gramEnd"/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  свое  согласие  на  обработку моих персональных данных в целях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муниципальной услуги.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персональным данным, на обработку которых дается мое согласие, о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носятся: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фамилия, имя, отчество (при наличии);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паспортные данные (серия, номер, когда и кем выдан);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 по месту регистрации и по месту проживания;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сведения, содержащие информацию о номере домашнего телефона, м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бильного телефона, личной электронной почте;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размещение в общедоступных источниках сведений о заявителе, если таковое предусмотрено Административным регламентом, постановлением высшего исполнительного органа государственной власти субъекта Росси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Федерации, законами субъекта Российской Федерации.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 право запрашивать и получать документы и информацию, необходимые для предоставления муниципальных услуг, с целью получения сведений и документов, находящихся в распоряжении органов, предоста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ляющих государственные услуги, органов, предоставляющих муниципал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услуги, иных государственных органов, органов местного самоуправл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либо подведомственных государственным органам или органам местного самоуправления организаций, участвующих в предоставлении государстве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и муниципальных услуг, а также осуществлять передачу комплектов д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кументов в органы, предоставляющие государственные (муниципальные) у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луги.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вправе обрабатывать мои персональные данные, как с и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пользованием средств автоматизации, так и без использования таких средств.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 подтверждаю, что мне известно о праве отозвать свое согласие п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средством составления соответствующего письменного документа, который может быть подан мной в адрес специалиста. В случае моего отзыва согласия на обработку персональных данных специалист вправе продолжить обрабо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 персональных данных без моего согласия при наличии оснований, указа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в </w:t>
      </w:r>
      <w:hyperlink r:id="rId11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2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hyperlink r:id="rId12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11 части 1 статьи 6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3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2 статьи 10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4" w:history="1">
        <w:r w:rsidRPr="00E77C6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2 статьи 11</w:t>
        </w:r>
      </w:hyperlink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27.07.2006 г. № 152-ФЗ «О персональных данных».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действует до окончания муниципальной услуги.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BC" w:rsidRPr="00E77C6C" w:rsidRDefault="004D6212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«____»</w:t>
      </w:r>
      <w:r w:rsidR="00BC42BC"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 20___ г.     _____________________________________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7C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(подпись, расшифровка подписи)</w:t>
      </w:r>
    </w:p>
    <w:p w:rsidR="00BC42BC" w:rsidRPr="00E77C6C" w:rsidRDefault="00BC42BC" w:rsidP="00BC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753C32" w:rsidRDefault="00753C32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F25C57" w:rsidRDefault="00F25C57" w:rsidP="006131FF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4077E7" w:rsidRDefault="0072543D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  <w:r w:rsidRPr="00014AAA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  <w:t xml:space="preserve">  </w:t>
      </w:r>
      <w:r w:rsidR="004D4D4F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  <w:t xml:space="preserve">  </w:t>
      </w:r>
    </w:p>
    <w:p w:rsidR="004077E7" w:rsidRDefault="004077E7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4077E7" w:rsidRDefault="004077E7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4077E7" w:rsidRDefault="004077E7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4077E7" w:rsidRDefault="004077E7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4077E7" w:rsidRDefault="004077E7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p w:rsidR="00BC42BC" w:rsidRDefault="004D4D4F" w:rsidP="00083CB3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  <w:t xml:space="preserve">             </w:t>
      </w:r>
    </w:p>
    <w:p w:rsidR="00B93097" w:rsidRPr="00E77C6C" w:rsidRDefault="00691166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B93097" w:rsidRPr="00E77C6C" w:rsidRDefault="00B93097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B93097" w:rsidRPr="00E77C6C" w:rsidRDefault="00B93097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редоставлению муниципальной услуги</w:t>
      </w:r>
    </w:p>
    <w:p w:rsidR="00B93097" w:rsidRDefault="00B93097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«Утверждение </w:t>
      </w: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документации по </w:t>
      </w:r>
    </w:p>
    <w:p w:rsidR="00B93097" w:rsidRDefault="00B93097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планировке территории (проектов </w:t>
      </w:r>
      <w:proofErr w:type="gramEnd"/>
    </w:p>
    <w:p w:rsidR="00B93097" w:rsidRDefault="00B93097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планировки и проектов межевания) </w:t>
      </w:r>
    </w:p>
    <w:p w:rsidR="00B93097" w:rsidRDefault="00B93097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городского поселения </w:t>
      </w:r>
    </w:p>
    <w:p w:rsidR="00753C32" w:rsidRDefault="00B93097" w:rsidP="00B93097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«Город Бикин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F7605" w:rsidRDefault="001F7605" w:rsidP="001F760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819"/>
      </w:tblGrid>
      <w:tr w:rsidR="001F7605" w:rsidRPr="00CA0CD3" w:rsidTr="00111500">
        <w:tc>
          <w:tcPr>
            <w:tcW w:w="4819" w:type="dxa"/>
          </w:tcPr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Главе городского поселения «Город Бикин»</w:t>
            </w:r>
          </w:p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Березовскому В.А.</w:t>
            </w:r>
          </w:p>
          <w:p w:rsidR="001F7605" w:rsidRPr="00CA0CD3" w:rsidRDefault="001F7605" w:rsidP="00F25C5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</w:tc>
      </w:tr>
      <w:tr w:rsidR="001F7605" w:rsidRPr="00CA0CD3" w:rsidTr="00111500">
        <w:tc>
          <w:tcPr>
            <w:tcW w:w="4819" w:type="dxa"/>
          </w:tcPr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11500">
        <w:tc>
          <w:tcPr>
            <w:tcW w:w="4819" w:type="dxa"/>
          </w:tcPr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заявителя – юр. лица;</w:t>
            </w:r>
          </w:p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11500">
        <w:tc>
          <w:tcPr>
            <w:tcW w:w="4819" w:type="dxa"/>
          </w:tcPr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11500">
        <w:tc>
          <w:tcPr>
            <w:tcW w:w="4819" w:type="dxa"/>
          </w:tcPr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местонахождения; почтовый адрес; </w:t>
            </w:r>
          </w:p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11500">
        <w:tc>
          <w:tcPr>
            <w:tcW w:w="4819" w:type="dxa"/>
          </w:tcPr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11500">
        <w:tc>
          <w:tcPr>
            <w:tcW w:w="4819" w:type="dxa"/>
          </w:tcPr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телефон; факс</w:t>
            </w:r>
            <w:r w:rsidRPr="00CA0CD3">
              <w:t xml:space="preserve"> </w:t>
            </w: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или фамилия, имя, отчество</w:t>
            </w:r>
          </w:p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11500">
        <w:tc>
          <w:tcPr>
            <w:tcW w:w="4819" w:type="dxa"/>
          </w:tcPr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605" w:rsidRPr="00CA0CD3" w:rsidTr="00111500">
        <w:tc>
          <w:tcPr>
            <w:tcW w:w="4819" w:type="dxa"/>
          </w:tcPr>
          <w:p w:rsidR="001F7605" w:rsidRPr="00CA0CD3" w:rsidRDefault="001F7605" w:rsidP="0011150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для граждан,</w:t>
            </w:r>
            <w:r w:rsidRPr="00CA0CD3">
              <w:t xml:space="preserve"> </w:t>
            </w:r>
            <w:r w:rsidRPr="00CA0CD3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телефон)</w:t>
            </w:r>
          </w:p>
        </w:tc>
      </w:tr>
    </w:tbl>
    <w:p w:rsidR="001F7605" w:rsidRDefault="001F7605" w:rsidP="00F25C57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605" w:rsidRPr="00F25C57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F7605" w:rsidRDefault="001F7605" w:rsidP="00F25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2F4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</w:t>
      </w:r>
    </w:p>
    <w:p w:rsidR="00F25C57" w:rsidRPr="00F25C57" w:rsidRDefault="00F25C57" w:rsidP="00F25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62" w:rsidRDefault="001F7605" w:rsidP="001F7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6A026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 w:rsidRPr="001F7605">
        <w:rPr>
          <w:rFonts w:ascii="Times New Roman" w:hAnsi="Times New Roman" w:cs="Times New Roman"/>
          <w:sz w:val="28"/>
          <w:szCs w:val="28"/>
        </w:rPr>
        <w:t>о</w:t>
      </w:r>
      <w:r w:rsidR="006A0262">
        <w:rPr>
          <w:rFonts w:ascii="Times New Roman" w:hAnsi="Times New Roman" w:cs="Times New Roman"/>
          <w:sz w:val="28"/>
          <w:szCs w:val="28"/>
        </w:rPr>
        <w:t>б</w:t>
      </w:r>
      <w:r w:rsidRPr="001F7605">
        <w:rPr>
          <w:rFonts w:ascii="Times New Roman" w:hAnsi="Times New Roman" w:cs="Times New Roman"/>
          <w:sz w:val="28"/>
          <w:szCs w:val="28"/>
        </w:rPr>
        <w:t xml:space="preserve"> </w:t>
      </w:r>
      <w:r w:rsidR="006A0262">
        <w:rPr>
          <w:rFonts w:ascii="Times New Roman" w:hAnsi="Times New Roman" w:cs="Times New Roman"/>
          <w:sz w:val="28"/>
          <w:szCs w:val="28"/>
        </w:rPr>
        <w:t>утверждении</w:t>
      </w:r>
      <w:r w:rsidRPr="001F7605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6A026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6A0262" w:rsidRPr="006A0262" w:rsidRDefault="006A0262" w:rsidP="001F76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6A0262">
        <w:rPr>
          <w:rFonts w:ascii="Times New Roman" w:hAnsi="Times New Roman" w:cs="Times New Roman"/>
          <w:sz w:val="22"/>
          <w:szCs w:val="22"/>
        </w:rPr>
        <w:t>(наименование документации по планировке территории)</w:t>
      </w:r>
    </w:p>
    <w:p w:rsidR="001F7605" w:rsidRDefault="001F7605" w:rsidP="001F7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60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6A0262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6A0262" w:rsidRDefault="006A0262" w:rsidP="001F7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«Город Бикин» от _________________ № ________.</w:t>
      </w:r>
    </w:p>
    <w:p w:rsidR="006A0262" w:rsidRDefault="006A0262" w:rsidP="001F7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Разрешаю администрации городского поселения «Город Бикин»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пользовать переданную документацию по планировке территории в 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сах городского поселения «Город Бикин».</w:t>
      </w:r>
    </w:p>
    <w:p w:rsidR="006A0262" w:rsidRPr="001F7605" w:rsidRDefault="006A0262" w:rsidP="001F7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(материалы проекта с полным перечнем прилагаемых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кументов): _________________________</w:t>
      </w:r>
      <w:r w:rsidR="007D4D2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F7605" w:rsidRPr="001F7605" w:rsidRDefault="006A0262" w:rsidP="006A0262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4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уведомить о результатах рассмотрения </w:t>
      </w: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принятом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7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нии:</w:t>
      </w:r>
      <w:r w:rsidRPr="001F76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6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6A0262">
        <w:rPr>
          <w:rFonts w:ascii="Times New Roman" w:eastAsia="Times New Roman" w:hAnsi="Times New Roman" w:cs="Times New Roman"/>
          <w:lang w:eastAsia="ru-RU"/>
        </w:rPr>
        <w:t>(данная графа заполняется по желанию Заявителя)</w:t>
      </w:r>
    </w:p>
    <w:p w:rsidR="00F25C57" w:rsidRPr="00F25C57" w:rsidRDefault="00F25C57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76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     __________________      ___________________</w:t>
      </w:r>
    </w:p>
    <w:p w:rsidR="001F7605" w:rsidRPr="001F7605" w:rsidRDefault="001F7605" w:rsidP="001F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1F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F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</w:t>
      </w:r>
      <w:r w:rsidR="0037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F760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691166" w:rsidRPr="00E77C6C" w:rsidRDefault="00691166" w:rsidP="00691166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:rsidR="00691166" w:rsidRPr="00E77C6C" w:rsidRDefault="00691166" w:rsidP="00691166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691166" w:rsidRPr="00E77C6C" w:rsidRDefault="00691166" w:rsidP="00691166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7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редоставлению муниципальной услуги</w:t>
      </w:r>
    </w:p>
    <w:p w:rsidR="00691166" w:rsidRDefault="00691166" w:rsidP="00691166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«Утверждение </w:t>
      </w: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документации по </w:t>
      </w:r>
    </w:p>
    <w:p w:rsidR="00691166" w:rsidRDefault="00691166" w:rsidP="00691166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планировке территории (проектов </w:t>
      </w:r>
      <w:proofErr w:type="gramEnd"/>
    </w:p>
    <w:p w:rsidR="00691166" w:rsidRDefault="00691166" w:rsidP="00691166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планировки и проектов межевания) </w:t>
      </w:r>
    </w:p>
    <w:p w:rsidR="007D4D27" w:rsidRPr="00691166" w:rsidRDefault="00691166" w:rsidP="00691166">
      <w:pPr>
        <w:autoSpaceDE w:val="0"/>
        <w:autoSpaceDN w:val="0"/>
        <w:adjustRightInd w:val="0"/>
        <w:spacing w:after="0" w:line="240" w:lineRule="exact"/>
        <w:ind w:left="439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рритории городского поселения </w:t>
      </w:r>
      <w:r w:rsidRPr="0075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«Город Бикин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516F5" w:rsidRDefault="001B1443" w:rsidP="00407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БЛОК-СХЕМА</w:t>
      </w:r>
    </w:p>
    <w:p w:rsidR="001B1443" w:rsidRDefault="005350B6" w:rsidP="001B1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B6">
        <w:rPr>
          <w:noProof/>
        </w:rPr>
        <w:pict>
          <v:rect id="Прямоугольник 1" o:spid="_x0000_s1047" style="position:absolute;left:0;text-align:left;margin-left:16.9pt;margin-top:5.65pt;width:429.8pt;height:43.5pt;z-index:251669504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" fillcolor="window" strokecolor="windowText" strokeweight="1.25pt">
            <v:textbox style="mso-next-textbox:#Прямоугольник 1">
              <w:txbxContent>
                <w:p w:rsidR="00111500" w:rsidRPr="005F3AFF" w:rsidRDefault="00111500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</w:t>
                  </w:r>
                  <w:r w:rsidRPr="00BD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 с соответствующим пакетом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(в течение трех дней)</w:t>
                  </w:r>
                </w:p>
              </w:txbxContent>
            </v:textbox>
          </v:rect>
        </w:pict>
      </w:r>
    </w:p>
    <w:p w:rsidR="001B1443" w:rsidRPr="00C76E88" w:rsidRDefault="001B1443" w:rsidP="001B1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28.5pt;margin-top:.85pt;width:0;height:22.45pt;z-index:251672576" o:connectortype="straight">
            <v:stroke endarrow="block"/>
          </v:shape>
        </w:pict>
      </w:r>
    </w:p>
    <w:p w:rsidR="001B1443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B6">
        <w:rPr>
          <w:noProof/>
        </w:rPr>
        <w:pict>
          <v:rect id="Прямоугольник 4" o:spid="_x0000_s1045" style="position:absolute;left:0;text-align:left;margin-left:16.9pt;margin-top:9.05pt;width:430.55pt;height:42pt;z-index:2516592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" fillcolor="window" strokecolor="windowText" strokeweight="1.25pt">
            <v:textbox>
              <w:txbxContent>
                <w:p w:rsidR="00111500" w:rsidRPr="005F3AFF" w:rsidRDefault="00111500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предоставленных к нему документов                          (в течение 30 дней)</w:t>
                  </w:r>
                </w:p>
              </w:txbxContent>
            </v:textbox>
          </v:rect>
        </w:pict>
      </w: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77" type="#_x0000_t32" style="position:absolute;left:0;text-align:left;margin-left:359pt;margin-top:3.95pt;width:0;height:22.45pt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76" type="#_x0000_t32" style="position:absolute;left:0;text-align:left;margin-left:110pt;margin-top:3.95pt;width:0;height:22.45pt;z-index:251693056" o:connectortype="straight">
            <v:stroke endarrow="block"/>
          </v:shape>
        </w:pict>
      </w:r>
    </w:p>
    <w:p w:rsidR="001B1443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B6">
        <w:rPr>
          <w:noProof/>
          <w:lang w:eastAsia="ru-RU"/>
        </w:rPr>
        <w:pict>
          <v:rect id="_x0000_s1058" style="position:absolute;left:0;text-align:left;margin-left:271.1pt;margin-top:10.3pt;width:175.6pt;height:33.75pt;z-index:25167872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" fillcolor="window" strokecolor="windowText" strokeweight="1.25pt">
            <v:textbox>
              <w:txbxContent>
                <w:p w:rsidR="00111500" w:rsidRPr="005F3AFF" w:rsidRDefault="00111500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соответствует требованиям </w:t>
                  </w:r>
                </w:p>
              </w:txbxContent>
            </v:textbox>
          </v:rect>
        </w:pict>
      </w:r>
      <w:r w:rsidRPr="005350B6">
        <w:rPr>
          <w:noProof/>
          <w:lang w:eastAsia="ru-RU"/>
        </w:rPr>
        <w:pict>
          <v:rect id="_x0000_s1057" style="position:absolute;left:0;text-align:left;margin-left:16.9pt;margin-top:10.3pt;width:175.6pt;height:33.75pt;z-index:25167769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" fillcolor="window" strokecolor="windowText" strokeweight="1.25pt">
            <v:textbox>
              <w:txbxContent>
                <w:p w:rsidR="00111500" w:rsidRPr="005F3AFF" w:rsidRDefault="00111500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Соответствует требованиям </w:t>
                  </w:r>
                </w:p>
              </w:txbxContent>
            </v:textbox>
          </v:rect>
        </w:pict>
      </w: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79" type="#_x0000_t32" style="position:absolute;left:0;text-align:left;margin-left:359pt;margin-top:12.65pt;width:0;height:22.45pt;z-index:2516961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78" type="#_x0000_t32" style="position:absolute;left:0;text-align:left;margin-left:110pt;margin-top:11.85pt;width:0;height:22.45pt;z-index:251695104" o:connectortype="straight">
            <v:stroke endarrow="block"/>
          </v:shape>
        </w:pict>
      </w: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B6">
        <w:rPr>
          <w:noProof/>
          <w:lang w:eastAsia="ru-RU"/>
        </w:rPr>
        <w:pict>
          <v:rect id="_x0000_s1059" style="position:absolute;left:0;text-align:left;margin-left:271.1pt;margin-top:3.65pt;width:175.6pt;height:72.05pt;z-index:25167974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" fillcolor="window" strokecolor="windowText" strokeweight="1.25pt">
            <v:textbox>
              <w:txbxContent>
                <w:p w:rsidR="00111500" w:rsidRPr="005F3AFF" w:rsidRDefault="00111500" w:rsidP="003404C6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</w:t>
                  </w:r>
                  <w:r w:rsidR="003563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клонении документации и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правление ее на доработку 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вителю (в течение 30 дней)</w:t>
                  </w:r>
                </w:p>
              </w:txbxContent>
            </v:textbox>
          </v:rect>
        </w:pict>
      </w:r>
      <w:r w:rsidRPr="005350B6">
        <w:rPr>
          <w:noProof/>
          <w:lang w:eastAsia="ru-RU"/>
        </w:rPr>
        <w:pict>
          <v:rect id="_x0000_s1071" style="position:absolute;left:0;text-align:left;margin-left:18.35pt;margin-top:2.9pt;width:220.6pt;height:72.8pt;z-index:25169100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" fillcolor="window" strokecolor="windowText" strokeweight="1.25pt">
            <v:textbox>
              <w:txbxContent>
                <w:p w:rsidR="0035638B" w:rsidRPr="005F3AFF" w:rsidRDefault="0035638B" w:rsidP="00D302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</w:t>
                  </w:r>
                  <w:r w:rsidRPr="003563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заключения о соответствии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документации по планировке тер</w:t>
                  </w:r>
                  <w:r w:rsidRPr="003563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</w:t>
                  </w:r>
                  <w:r w:rsidRPr="003563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3563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рии установленным требованиям</w:t>
                  </w:r>
                </w:p>
              </w:txbxContent>
            </v:textbox>
          </v:rect>
        </w:pict>
      </w: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80" type="#_x0000_t32" style="position:absolute;left:0;text-align:left;margin-left:110pt;margin-top:11.3pt;width:0;height:22.45pt;z-index:251697152" o:connectortype="straight">
            <v:stroke endarrow="block"/>
          </v:shape>
        </w:pict>
      </w: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B6">
        <w:rPr>
          <w:noProof/>
          <w:lang w:eastAsia="ru-RU"/>
        </w:rPr>
        <w:pict>
          <v:rect id="_x0000_s1060" style="position:absolute;left:0;text-align:left;margin-left:18.35pt;margin-top:2.7pt;width:220.6pt;height:72.8pt;z-index:25168076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" fillcolor="window" strokecolor="windowText" strokeweight="1.25pt">
            <v:textbox>
              <w:txbxContent>
                <w:p w:rsidR="00111500" w:rsidRPr="005F3AFF" w:rsidRDefault="00111500" w:rsidP="00D302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пуб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личных слушаний по проекту </w:t>
                  </w:r>
                  <w:r w:rsidRPr="002F5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планировки те</w:t>
                  </w:r>
                  <w:r w:rsidRPr="002F5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2F5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ритории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(не </w:t>
                  </w:r>
                  <w:r w:rsidRPr="002F5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енее одного месяца и не более трех</w:t>
                  </w:r>
                  <w:r w:rsidRPr="002F5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месяцев)</w:t>
                  </w:r>
                </w:p>
              </w:txbxContent>
            </v:textbox>
          </v:rect>
        </w:pict>
      </w: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81" type="#_x0000_t32" style="position:absolute;left:0;text-align:left;margin-left:110pt;margin-top:10pt;width:0;height:22.45pt;z-index:251698176" o:connectortype="straight">
            <v:stroke endarrow="block"/>
          </v:shape>
        </w:pict>
      </w: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B6">
        <w:rPr>
          <w:noProof/>
        </w:rPr>
        <w:pict>
          <v:rect id="Прямоугольник 9" o:spid="_x0000_s1036" style="position:absolute;left:0;text-align:left;margin-left:16.9pt;margin-top:.25pt;width:429.8pt;height:83.8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" fillcolor="window" strokecolor="windowText" strokeweight="1.25pt">
            <v:textbox>
              <w:txbxContent>
                <w:p w:rsidR="00111500" w:rsidRPr="005F3AFF" w:rsidRDefault="00111500" w:rsidP="001E22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проекта 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постановления об утверждении документации по план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ровке территории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н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проекта постановления и 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документации по планировке территории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главе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ородского поселения «Город Бикин» 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прин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тия реше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 об утверждении либо об отклонении 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(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более 15 дней)</w:t>
                  </w:r>
                </w:p>
              </w:txbxContent>
            </v:textbox>
          </v:rect>
        </w:pict>
      </w: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2F599D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99D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83" type="#_x0000_t32" style="position:absolute;left:0;text-align:left;margin-left:362.75pt;margin-top:4.55pt;width:0;height:22.45pt;z-index:2517002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82" type="#_x0000_t32" style="position:absolute;left:0;text-align:left;margin-left:110pt;margin-top:4.55pt;width:0;height:22.45pt;z-index:251699200" o:connectortype="straight">
            <v:stroke endarrow="block"/>
          </v:shape>
        </w:pict>
      </w:r>
    </w:p>
    <w:p w:rsidR="001B1443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063" style="position:absolute;left:0;text-align:left;margin-left:244.9pt;margin-top:11.9pt;width:203.35pt;height:28.6pt;z-index:2516838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" fillcolor="window" strokecolor="windowText" strokeweight="1.25pt">
            <v:textbox>
              <w:txbxContent>
                <w:p w:rsidR="00111500" w:rsidRPr="005F3AFF" w:rsidRDefault="004077E7" w:rsidP="004077E7">
                  <w:pPr>
                    <w:ind w:right="-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утверждении </w:t>
                  </w:r>
                  <w:r w:rsidR="00111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постановления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062" style="position:absolute;left:0;text-align:left;margin-left:16.9pt;margin-top:12.75pt;width:175.6pt;height:29.25pt;z-index:25168281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" fillcolor="window" strokecolor="windowText" strokeweight="1.25pt">
            <v:textbox>
              <w:txbxContent>
                <w:p w:rsidR="00111500" w:rsidRPr="005F3AFF" w:rsidRDefault="00111500" w:rsidP="001B14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Утверждение постановления  </w:t>
                  </w:r>
                </w:p>
              </w:txbxContent>
            </v:textbox>
          </v:rect>
        </w:pict>
      </w: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85" type="#_x0000_t32" style="position:absolute;left:0;text-align:left;margin-left:362.75pt;margin-top:9.8pt;width:0;height:22.45pt;z-index:2517022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84" type="#_x0000_t32" style="position:absolute;left:0;text-align:left;margin-left:110pt;margin-top:9.8pt;width:0;height:22.45pt;z-index:251701248" o:connectortype="straight">
            <v:stroke endarrow="block"/>
          </v:shape>
        </w:pict>
      </w:r>
    </w:p>
    <w:p w:rsidR="001B1443" w:rsidRDefault="005350B6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0B6">
        <w:rPr>
          <w:noProof/>
          <w:lang w:eastAsia="ru-RU"/>
        </w:rPr>
        <w:pict>
          <v:rect id="_x0000_s1086" style="position:absolute;left:0;text-align:left;margin-left:237.35pt;margin-top:16.15pt;width:210.1pt;height:83.25pt;z-index:25170329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" fillcolor="window" strokecolor="windowText" strokeweight="1.25pt">
            <v:textbox>
              <w:txbxContent>
                <w:p w:rsidR="004077E7" w:rsidRPr="005F3AFF" w:rsidRDefault="004077E7" w:rsidP="003404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77E7">
                    <w:rPr>
                      <w:rFonts w:ascii="Times New Roman" w:hAnsi="Times New Roman" w:cs="Times New Roman"/>
                    </w:rPr>
                    <w:t xml:space="preserve">Регистрация и выдача постановления об </w:t>
                  </w:r>
                  <w:r>
                    <w:rPr>
                      <w:rFonts w:ascii="Times New Roman" w:hAnsi="Times New Roman" w:cs="Times New Roman"/>
                    </w:rPr>
                    <w:t>отклонении</w:t>
                  </w:r>
                  <w:r w:rsidRPr="004077E7">
                    <w:rPr>
                      <w:rFonts w:ascii="Times New Roman" w:hAnsi="Times New Roman" w:cs="Times New Roman"/>
                    </w:rPr>
                    <w:t xml:space="preserve"> документации по планиро</w:t>
                  </w:r>
                  <w:r w:rsidRPr="004077E7">
                    <w:rPr>
                      <w:rFonts w:ascii="Times New Roman" w:hAnsi="Times New Roman" w:cs="Times New Roman"/>
                    </w:rPr>
                    <w:t>в</w:t>
                  </w:r>
                  <w:r w:rsidRPr="004077E7">
                    <w:rPr>
                      <w:rFonts w:ascii="Times New Roman" w:hAnsi="Times New Roman" w:cs="Times New Roman"/>
                    </w:rPr>
                    <w:t>ке территории (проектов планировки и проектов межевания) на территории г</w:t>
                  </w:r>
                  <w:r w:rsidRPr="004077E7">
                    <w:rPr>
                      <w:rFonts w:ascii="Times New Roman" w:hAnsi="Times New Roman" w:cs="Times New Roman"/>
                    </w:rPr>
                    <w:t>о</w:t>
                  </w:r>
                  <w:r w:rsidRPr="004077E7">
                    <w:rPr>
                      <w:rFonts w:ascii="Times New Roman" w:hAnsi="Times New Roman" w:cs="Times New Roman"/>
                    </w:rPr>
                    <w:t>родского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поселения «Город Бикин»</w:t>
                  </w:r>
                </w:p>
              </w:txbxContent>
            </v:textbox>
          </v:rect>
        </w:pict>
      </w:r>
      <w:r w:rsidRPr="005350B6">
        <w:rPr>
          <w:noProof/>
        </w:rPr>
        <w:pict>
          <v:rect id="Прямоугольник 2" o:spid="_x0000_s1028" style="position:absolute;left:0;text-align:left;margin-left:16.9pt;margin-top:16.15pt;width:210.1pt;height:83.2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" fillcolor="window" strokecolor="windowText" strokeweight="1.25pt">
            <v:textbox>
              <w:txbxContent>
                <w:p w:rsidR="00111500" w:rsidRPr="005F3AFF" w:rsidRDefault="00111500" w:rsidP="003404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77E7">
                    <w:rPr>
                      <w:rFonts w:ascii="Times New Roman" w:hAnsi="Times New Roman" w:cs="Times New Roman"/>
                    </w:rPr>
                    <w:t>Регистрация и выдача постановления об утверждении</w:t>
                  </w:r>
                  <w:r w:rsidR="004077E7" w:rsidRPr="004077E7">
                    <w:rPr>
                      <w:rFonts w:ascii="Times New Roman" w:hAnsi="Times New Roman" w:cs="Times New Roman"/>
                    </w:rPr>
                    <w:t xml:space="preserve"> документации по </w:t>
                  </w:r>
                  <w:r w:rsidRPr="004077E7">
                    <w:rPr>
                      <w:rFonts w:ascii="Times New Roman" w:hAnsi="Times New Roman" w:cs="Times New Roman"/>
                    </w:rPr>
                    <w:t>план</w:t>
                  </w:r>
                  <w:r w:rsidRPr="004077E7">
                    <w:rPr>
                      <w:rFonts w:ascii="Times New Roman" w:hAnsi="Times New Roman" w:cs="Times New Roman"/>
                    </w:rPr>
                    <w:t>и</w:t>
                  </w:r>
                  <w:r w:rsidRPr="004077E7">
                    <w:rPr>
                      <w:rFonts w:ascii="Times New Roman" w:hAnsi="Times New Roman" w:cs="Times New Roman"/>
                    </w:rPr>
                    <w:t>ровке территории (проектов планировки и проектов межевания) на территории городского</w:t>
                  </w:r>
                  <w:r w:rsidRPr="001E2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поселения «Город Бикин»</w:t>
                  </w:r>
                </w:p>
              </w:txbxContent>
            </v:textbox>
          </v:rect>
        </w:pict>
      </w: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443" w:rsidRDefault="001B1443" w:rsidP="001B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2BC" w:rsidRDefault="00BC42BC" w:rsidP="004077E7">
      <w:pPr>
        <w:tabs>
          <w:tab w:val="left" w:pos="4536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BC42BC" w:rsidSect="001F7605">
      <w:footerReference w:type="default" r:id="rId15"/>
      <w:pgSz w:w="11905" w:h="16838"/>
      <w:pgMar w:top="1134" w:right="567" w:bottom="1134" w:left="1985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1D" w:rsidRDefault="0060001D" w:rsidP="00105F78">
      <w:pPr>
        <w:spacing w:after="0" w:line="240" w:lineRule="auto"/>
      </w:pPr>
      <w:r>
        <w:separator/>
      </w:r>
    </w:p>
  </w:endnote>
  <w:endnote w:type="continuationSeparator" w:id="0">
    <w:p w:rsidR="0060001D" w:rsidRDefault="0060001D" w:rsidP="0010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031592"/>
      <w:docPartObj>
        <w:docPartGallery w:val="Page Numbers (Bottom of Page)"/>
        <w:docPartUnique/>
      </w:docPartObj>
    </w:sdtPr>
    <w:sdtContent>
      <w:p w:rsidR="00111500" w:rsidRDefault="005350B6">
        <w:pPr>
          <w:pStyle w:val="ab"/>
          <w:jc w:val="center"/>
        </w:pPr>
        <w:r>
          <w:fldChar w:fldCharType="begin"/>
        </w:r>
        <w:r w:rsidR="00111500">
          <w:instrText>PAGE   \* MERGEFORMAT</w:instrText>
        </w:r>
        <w:r>
          <w:fldChar w:fldCharType="separate"/>
        </w:r>
        <w:r w:rsidR="00654303">
          <w:rPr>
            <w:noProof/>
          </w:rPr>
          <w:t>1</w:t>
        </w:r>
        <w:r>
          <w:fldChar w:fldCharType="end"/>
        </w:r>
      </w:p>
    </w:sdtContent>
  </w:sdt>
  <w:p w:rsidR="00111500" w:rsidRDefault="0011150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1D" w:rsidRDefault="0060001D" w:rsidP="00105F78">
      <w:pPr>
        <w:spacing w:after="0" w:line="240" w:lineRule="auto"/>
      </w:pPr>
      <w:r>
        <w:separator/>
      </w:r>
    </w:p>
  </w:footnote>
  <w:footnote w:type="continuationSeparator" w:id="0">
    <w:p w:rsidR="0060001D" w:rsidRDefault="0060001D" w:rsidP="0010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A3822"/>
    <w:rsid w:val="00005307"/>
    <w:rsid w:val="00014AAA"/>
    <w:rsid w:val="000323BD"/>
    <w:rsid w:val="0004399B"/>
    <w:rsid w:val="00057070"/>
    <w:rsid w:val="00066DFA"/>
    <w:rsid w:val="00073D6A"/>
    <w:rsid w:val="000758A4"/>
    <w:rsid w:val="00083CB3"/>
    <w:rsid w:val="00087317"/>
    <w:rsid w:val="0008742C"/>
    <w:rsid w:val="000C6401"/>
    <w:rsid w:val="000C792F"/>
    <w:rsid w:val="000F3DDA"/>
    <w:rsid w:val="000F513D"/>
    <w:rsid w:val="000F580C"/>
    <w:rsid w:val="000F6809"/>
    <w:rsid w:val="00105F78"/>
    <w:rsid w:val="00111500"/>
    <w:rsid w:val="00113AAE"/>
    <w:rsid w:val="0013027E"/>
    <w:rsid w:val="0013297D"/>
    <w:rsid w:val="00140E11"/>
    <w:rsid w:val="00141074"/>
    <w:rsid w:val="00145E9D"/>
    <w:rsid w:val="00151EC1"/>
    <w:rsid w:val="00172DCA"/>
    <w:rsid w:val="00174B5A"/>
    <w:rsid w:val="001756D8"/>
    <w:rsid w:val="00187C33"/>
    <w:rsid w:val="00191D46"/>
    <w:rsid w:val="00191F27"/>
    <w:rsid w:val="001A6BEE"/>
    <w:rsid w:val="001B1412"/>
    <w:rsid w:val="001B1443"/>
    <w:rsid w:val="001B460A"/>
    <w:rsid w:val="001C2F45"/>
    <w:rsid w:val="001D0669"/>
    <w:rsid w:val="001D201C"/>
    <w:rsid w:val="001D73D5"/>
    <w:rsid w:val="001E1DE0"/>
    <w:rsid w:val="001E2273"/>
    <w:rsid w:val="001F7605"/>
    <w:rsid w:val="0020005B"/>
    <w:rsid w:val="00203C73"/>
    <w:rsid w:val="00205760"/>
    <w:rsid w:val="00212F33"/>
    <w:rsid w:val="0022715F"/>
    <w:rsid w:val="00244719"/>
    <w:rsid w:val="00244CE3"/>
    <w:rsid w:val="00251299"/>
    <w:rsid w:val="0026687A"/>
    <w:rsid w:val="00272CCA"/>
    <w:rsid w:val="002761F6"/>
    <w:rsid w:val="00276792"/>
    <w:rsid w:val="002828A9"/>
    <w:rsid w:val="00285B4B"/>
    <w:rsid w:val="00291CA5"/>
    <w:rsid w:val="00297E97"/>
    <w:rsid w:val="002A55FC"/>
    <w:rsid w:val="002C5773"/>
    <w:rsid w:val="002C5D88"/>
    <w:rsid w:val="002C6A9B"/>
    <w:rsid w:val="002D289A"/>
    <w:rsid w:val="002D28E5"/>
    <w:rsid w:val="002D5222"/>
    <w:rsid w:val="002F56AD"/>
    <w:rsid w:val="002F599D"/>
    <w:rsid w:val="002F7F83"/>
    <w:rsid w:val="00312B92"/>
    <w:rsid w:val="003155DF"/>
    <w:rsid w:val="003157E9"/>
    <w:rsid w:val="00336BAF"/>
    <w:rsid w:val="0034040A"/>
    <w:rsid w:val="003404C6"/>
    <w:rsid w:val="00342DF1"/>
    <w:rsid w:val="00350C03"/>
    <w:rsid w:val="003516F5"/>
    <w:rsid w:val="0035638B"/>
    <w:rsid w:val="0036177A"/>
    <w:rsid w:val="00361BE4"/>
    <w:rsid w:val="0036404B"/>
    <w:rsid w:val="00372437"/>
    <w:rsid w:val="00372FF4"/>
    <w:rsid w:val="0038016F"/>
    <w:rsid w:val="00380571"/>
    <w:rsid w:val="00384FF5"/>
    <w:rsid w:val="00387CCB"/>
    <w:rsid w:val="00387FF1"/>
    <w:rsid w:val="00392519"/>
    <w:rsid w:val="00392DE7"/>
    <w:rsid w:val="003A1D9C"/>
    <w:rsid w:val="003A261B"/>
    <w:rsid w:val="003C1E86"/>
    <w:rsid w:val="003C64B5"/>
    <w:rsid w:val="003C7892"/>
    <w:rsid w:val="003D04FC"/>
    <w:rsid w:val="003E6686"/>
    <w:rsid w:val="003F4F3B"/>
    <w:rsid w:val="003F5B1F"/>
    <w:rsid w:val="004072BB"/>
    <w:rsid w:val="004077E7"/>
    <w:rsid w:val="0042663B"/>
    <w:rsid w:val="00440E41"/>
    <w:rsid w:val="00446D18"/>
    <w:rsid w:val="004627C0"/>
    <w:rsid w:val="00467D11"/>
    <w:rsid w:val="004A719C"/>
    <w:rsid w:val="004A7C12"/>
    <w:rsid w:val="004A7FD1"/>
    <w:rsid w:val="004B5F6E"/>
    <w:rsid w:val="004B65A9"/>
    <w:rsid w:val="004C2B58"/>
    <w:rsid w:val="004D30CC"/>
    <w:rsid w:val="004D4112"/>
    <w:rsid w:val="004D4D4F"/>
    <w:rsid w:val="004D6212"/>
    <w:rsid w:val="004F1684"/>
    <w:rsid w:val="004F254B"/>
    <w:rsid w:val="004F2CF0"/>
    <w:rsid w:val="004F7B1C"/>
    <w:rsid w:val="00521E28"/>
    <w:rsid w:val="00523124"/>
    <w:rsid w:val="0052544D"/>
    <w:rsid w:val="005350B6"/>
    <w:rsid w:val="005376EA"/>
    <w:rsid w:val="00546312"/>
    <w:rsid w:val="00560F9B"/>
    <w:rsid w:val="00574D8C"/>
    <w:rsid w:val="0058250E"/>
    <w:rsid w:val="0058331F"/>
    <w:rsid w:val="00585552"/>
    <w:rsid w:val="0059199D"/>
    <w:rsid w:val="00592DF1"/>
    <w:rsid w:val="00595676"/>
    <w:rsid w:val="005A1289"/>
    <w:rsid w:val="005A3822"/>
    <w:rsid w:val="005A7639"/>
    <w:rsid w:val="005B19F0"/>
    <w:rsid w:val="005C41CF"/>
    <w:rsid w:val="005E44F1"/>
    <w:rsid w:val="005F0038"/>
    <w:rsid w:val="005F3AFF"/>
    <w:rsid w:val="0060001D"/>
    <w:rsid w:val="00601A07"/>
    <w:rsid w:val="00607C58"/>
    <w:rsid w:val="00607F7F"/>
    <w:rsid w:val="006131FF"/>
    <w:rsid w:val="0062313C"/>
    <w:rsid w:val="006233FC"/>
    <w:rsid w:val="00625D92"/>
    <w:rsid w:val="00636175"/>
    <w:rsid w:val="00636693"/>
    <w:rsid w:val="00646696"/>
    <w:rsid w:val="00646D8A"/>
    <w:rsid w:val="0065109C"/>
    <w:rsid w:val="006510CF"/>
    <w:rsid w:val="00654303"/>
    <w:rsid w:val="00661E4F"/>
    <w:rsid w:val="0066520F"/>
    <w:rsid w:val="00666D6D"/>
    <w:rsid w:val="006762AE"/>
    <w:rsid w:val="00676347"/>
    <w:rsid w:val="00681313"/>
    <w:rsid w:val="006844F8"/>
    <w:rsid w:val="00691166"/>
    <w:rsid w:val="006919AE"/>
    <w:rsid w:val="006A0262"/>
    <w:rsid w:val="006B4EE8"/>
    <w:rsid w:val="006E039C"/>
    <w:rsid w:val="006F08BB"/>
    <w:rsid w:val="007002ED"/>
    <w:rsid w:val="00713300"/>
    <w:rsid w:val="00721D92"/>
    <w:rsid w:val="0072543D"/>
    <w:rsid w:val="00726044"/>
    <w:rsid w:val="007265DE"/>
    <w:rsid w:val="00733CFA"/>
    <w:rsid w:val="0073628F"/>
    <w:rsid w:val="0075104C"/>
    <w:rsid w:val="00753C13"/>
    <w:rsid w:val="00753C32"/>
    <w:rsid w:val="007668DC"/>
    <w:rsid w:val="00780B0E"/>
    <w:rsid w:val="00782FBE"/>
    <w:rsid w:val="007831F2"/>
    <w:rsid w:val="00787E7C"/>
    <w:rsid w:val="007A768B"/>
    <w:rsid w:val="007C6B05"/>
    <w:rsid w:val="007C7534"/>
    <w:rsid w:val="007D4D27"/>
    <w:rsid w:val="007E5C4B"/>
    <w:rsid w:val="007E7D0D"/>
    <w:rsid w:val="007E7D7C"/>
    <w:rsid w:val="008002DD"/>
    <w:rsid w:val="0080201A"/>
    <w:rsid w:val="00802B8C"/>
    <w:rsid w:val="00810271"/>
    <w:rsid w:val="00810B21"/>
    <w:rsid w:val="00812294"/>
    <w:rsid w:val="00815A4E"/>
    <w:rsid w:val="00820163"/>
    <w:rsid w:val="008233D4"/>
    <w:rsid w:val="00833A31"/>
    <w:rsid w:val="008355A6"/>
    <w:rsid w:val="00841990"/>
    <w:rsid w:val="00843E69"/>
    <w:rsid w:val="0084452E"/>
    <w:rsid w:val="00855236"/>
    <w:rsid w:val="00855EA2"/>
    <w:rsid w:val="00856571"/>
    <w:rsid w:val="00860ABB"/>
    <w:rsid w:val="0086265D"/>
    <w:rsid w:val="00877DBB"/>
    <w:rsid w:val="00893D63"/>
    <w:rsid w:val="008A049A"/>
    <w:rsid w:val="008A6489"/>
    <w:rsid w:val="008B56EA"/>
    <w:rsid w:val="008B6267"/>
    <w:rsid w:val="008C4542"/>
    <w:rsid w:val="008C6AEE"/>
    <w:rsid w:val="008C6EDB"/>
    <w:rsid w:val="008C753E"/>
    <w:rsid w:val="008D2E07"/>
    <w:rsid w:val="008E5639"/>
    <w:rsid w:val="008F1D87"/>
    <w:rsid w:val="008F49E9"/>
    <w:rsid w:val="008F6199"/>
    <w:rsid w:val="00905897"/>
    <w:rsid w:val="0090797B"/>
    <w:rsid w:val="00907DDF"/>
    <w:rsid w:val="00913078"/>
    <w:rsid w:val="009132A0"/>
    <w:rsid w:val="00914615"/>
    <w:rsid w:val="00915336"/>
    <w:rsid w:val="00920F67"/>
    <w:rsid w:val="009260CA"/>
    <w:rsid w:val="0092708A"/>
    <w:rsid w:val="00930C60"/>
    <w:rsid w:val="00931102"/>
    <w:rsid w:val="009319E3"/>
    <w:rsid w:val="00940183"/>
    <w:rsid w:val="009478DC"/>
    <w:rsid w:val="009555A4"/>
    <w:rsid w:val="009611AB"/>
    <w:rsid w:val="0096338F"/>
    <w:rsid w:val="00963C48"/>
    <w:rsid w:val="0096684C"/>
    <w:rsid w:val="00970972"/>
    <w:rsid w:val="00971FAB"/>
    <w:rsid w:val="00973B9B"/>
    <w:rsid w:val="009744DD"/>
    <w:rsid w:val="00982E89"/>
    <w:rsid w:val="0099230E"/>
    <w:rsid w:val="00996AFA"/>
    <w:rsid w:val="009A1F05"/>
    <w:rsid w:val="009B2744"/>
    <w:rsid w:val="009C06F0"/>
    <w:rsid w:val="009D2358"/>
    <w:rsid w:val="009E15DE"/>
    <w:rsid w:val="009E239E"/>
    <w:rsid w:val="009F084C"/>
    <w:rsid w:val="009F5F01"/>
    <w:rsid w:val="009F6D4A"/>
    <w:rsid w:val="00A05A7E"/>
    <w:rsid w:val="00A05EA5"/>
    <w:rsid w:val="00A1034C"/>
    <w:rsid w:val="00A15D0C"/>
    <w:rsid w:val="00A21894"/>
    <w:rsid w:val="00A27177"/>
    <w:rsid w:val="00A30C57"/>
    <w:rsid w:val="00A508B5"/>
    <w:rsid w:val="00A6077B"/>
    <w:rsid w:val="00A64202"/>
    <w:rsid w:val="00A72AFB"/>
    <w:rsid w:val="00A73B5E"/>
    <w:rsid w:val="00A75148"/>
    <w:rsid w:val="00A76E80"/>
    <w:rsid w:val="00A83799"/>
    <w:rsid w:val="00A83874"/>
    <w:rsid w:val="00A87586"/>
    <w:rsid w:val="00AB0566"/>
    <w:rsid w:val="00AB700F"/>
    <w:rsid w:val="00AB7AA0"/>
    <w:rsid w:val="00AD2DD6"/>
    <w:rsid w:val="00B24673"/>
    <w:rsid w:val="00B332AB"/>
    <w:rsid w:val="00B33ABD"/>
    <w:rsid w:val="00B340CF"/>
    <w:rsid w:val="00B35C95"/>
    <w:rsid w:val="00B37A1C"/>
    <w:rsid w:val="00B44395"/>
    <w:rsid w:val="00B4514E"/>
    <w:rsid w:val="00B55989"/>
    <w:rsid w:val="00B652A3"/>
    <w:rsid w:val="00B6711F"/>
    <w:rsid w:val="00B73265"/>
    <w:rsid w:val="00B76585"/>
    <w:rsid w:val="00B76C58"/>
    <w:rsid w:val="00B7746B"/>
    <w:rsid w:val="00B87AA8"/>
    <w:rsid w:val="00B90329"/>
    <w:rsid w:val="00B912A3"/>
    <w:rsid w:val="00B93097"/>
    <w:rsid w:val="00BB5C54"/>
    <w:rsid w:val="00BC42BC"/>
    <w:rsid w:val="00BD688C"/>
    <w:rsid w:val="00BE054E"/>
    <w:rsid w:val="00BF44ED"/>
    <w:rsid w:val="00C003A2"/>
    <w:rsid w:val="00C03BF7"/>
    <w:rsid w:val="00C15653"/>
    <w:rsid w:val="00C1568A"/>
    <w:rsid w:val="00C23D13"/>
    <w:rsid w:val="00C27C43"/>
    <w:rsid w:val="00C3114F"/>
    <w:rsid w:val="00C31A27"/>
    <w:rsid w:val="00C44D5D"/>
    <w:rsid w:val="00C460A1"/>
    <w:rsid w:val="00C52015"/>
    <w:rsid w:val="00C54158"/>
    <w:rsid w:val="00C56D39"/>
    <w:rsid w:val="00C7356A"/>
    <w:rsid w:val="00C74F8C"/>
    <w:rsid w:val="00C76E88"/>
    <w:rsid w:val="00C8494B"/>
    <w:rsid w:val="00C86B0F"/>
    <w:rsid w:val="00C9134D"/>
    <w:rsid w:val="00C939DB"/>
    <w:rsid w:val="00C959CB"/>
    <w:rsid w:val="00CA0CD3"/>
    <w:rsid w:val="00CB79CD"/>
    <w:rsid w:val="00CC08EC"/>
    <w:rsid w:val="00CC3FF4"/>
    <w:rsid w:val="00CD268D"/>
    <w:rsid w:val="00CD43FC"/>
    <w:rsid w:val="00D0143A"/>
    <w:rsid w:val="00D069B9"/>
    <w:rsid w:val="00D26418"/>
    <w:rsid w:val="00D302E2"/>
    <w:rsid w:val="00D35734"/>
    <w:rsid w:val="00D36E36"/>
    <w:rsid w:val="00D3745D"/>
    <w:rsid w:val="00D43938"/>
    <w:rsid w:val="00D55B21"/>
    <w:rsid w:val="00D76E25"/>
    <w:rsid w:val="00D778E6"/>
    <w:rsid w:val="00D84688"/>
    <w:rsid w:val="00DA66A9"/>
    <w:rsid w:val="00DB6AAD"/>
    <w:rsid w:val="00DC145D"/>
    <w:rsid w:val="00DD1B9E"/>
    <w:rsid w:val="00DE3BCF"/>
    <w:rsid w:val="00DF58D7"/>
    <w:rsid w:val="00DF760A"/>
    <w:rsid w:val="00E00D73"/>
    <w:rsid w:val="00E1105E"/>
    <w:rsid w:val="00E14057"/>
    <w:rsid w:val="00E25906"/>
    <w:rsid w:val="00E340C3"/>
    <w:rsid w:val="00E51BDF"/>
    <w:rsid w:val="00E6556B"/>
    <w:rsid w:val="00E7225C"/>
    <w:rsid w:val="00E77767"/>
    <w:rsid w:val="00E77C6C"/>
    <w:rsid w:val="00E8546C"/>
    <w:rsid w:val="00E859C6"/>
    <w:rsid w:val="00E87968"/>
    <w:rsid w:val="00EA198D"/>
    <w:rsid w:val="00EB0E68"/>
    <w:rsid w:val="00EC6F8C"/>
    <w:rsid w:val="00ED2F25"/>
    <w:rsid w:val="00ED3FE0"/>
    <w:rsid w:val="00EE1732"/>
    <w:rsid w:val="00EE5705"/>
    <w:rsid w:val="00EF0253"/>
    <w:rsid w:val="00EF0F01"/>
    <w:rsid w:val="00EF3E13"/>
    <w:rsid w:val="00F01177"/>
    <w:rsid w:val="00F10880"/>
    <w:rsid w:val="00F22510"/>
    <w:rsid w:val="00F25C57"/>
    <w:rsid w:val="00F350E3"/>
    <w:rsid w:val="00F41F90"/>
    <w:rsid w:val="00F6657A"/>
    <w:rsid w:val="00F73889"/>
    <w:rsid w:val="00F75292"/>
    <w:rsid w:val="00F82245"/>
    <w:rsid w:val="00F96358"/>
    <w:rsid w:val="00FA1451"/>
    <w:rsid w:val="00FA3CA4"/>
    <w:rsid w:val="00FB3CFB"/>
    <w:rsid w:val="00FC18FD"/>
    <w:rsid w:val="00FD20BE"/>
    <w:rsid w:val="00FE049E"/>
    <w:rsid w:val="00FF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2" type="connector" idref="#_x0000_s1051"/>
        <o:r id="V:Rule13" type="connector" idref="#_x0000_s1078"/>
        <o:r id="V:Rule14" type="connector" idref="#_x0000_s1076"/>
        <o:r id="V:Rule15" type="connector" idref="#_x0000_s1080"/>
        <o:r id="V:Rule16" type="connector" idref="#_x0000_s1081"/>
        <o:r id="V:Rule17" type="connector" idref="#_x0000_s1084"/>
        <o:r id="V:Rule18" type="connector" idref="#_x0000_s1079"/>
        <o:r id="V:Rule19" type="connector" idref="#_x0000_s1077"/>
        <o:r id="V:Rule20" type="connector" idref="#_x0000_s1083"/>
        <o:r id="V:Rule21" type="connector" idref="#_x0000_s1082"/>
        <o:r id="V:Rule22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uiPriority w:val="99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2A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32A0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D76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4D4112"/>
  </w:style>
  <w:style w:type="paragraph" w:styleId="a9">
    <w:name w:val="header"/>
    <w:basedOn w:val="a"/>
    <w:link w:val="aa"/>
    <w:uiPriority w:val="99"/>
    <w:unhideWhenUsed/>
    <w:rsid w:val="0010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5F78"/>
  </w:style>
  <w:style w:type="paragraph" w:styleId="ab">
    <w:name w:val="footer"/>
    <w:basedOn w:val="a"/>
    <w:link w:val="ac"/>
    <w:uiPriority w:val="99"/>
    <w:unhideWhenUsed/>
    <w:rsid w:val="0010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F78"/>
  </w:style>
  <w:style w:type="paragraph" w:customStyle="1" w:styleId="ad">
    <w:name w:val="Знак Знак Знак Знак Знак"/>
    <w:basedOn w:val="a"/>
    <w:rsid w:val="00FF33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BA69007DDA8D3E551C7E90F863613F62744E52A0097C6EB90680EC94F4383598C4AB4D5DW4vFW" TargetMode="External"/><Relationship Id="rId13" Type="http://schemas.openxmlformats.org/officeDocument/2006/relationships/hyperlink" Target="consultantplus://offline/ref=27BA69007DDA8D3E551C7E90F863613F62744D51A50D7C6EB90680EC94F4383598C4AB4D5E47D22CW2v0W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BA69007DDA8D3E551C7E90F863613F62744D51A50D7C6EB90680EC94F4383598C4AB4D5E47D022W2vB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BA69007DDA8D3E551C7E90F863613F62744D51A50D7C6EB90680EC94F4383598C4AB4D5E47D022W2v2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7BA69007DDA8D3E551C7E90F863613F62744D51A50D7C6EB90680EC94F4383598C4AB4D5E47D02CW2v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A69007DDA8D3E551C7E90F863613F62744E52A0097C6EB90680EC94F4383598C4AB4D5DW4vEW" TargetMode="External"/><Relationship Id="rId14" Type="http://schemas.openxmlformats.org/officeDocument/2006/relationships/hyperlink" Target="consultantplus://offline/ref=27BA69007DDA8D3E551C7E90F863613F62744D51A50D7C6EB90680EC94F4383598C4AB4D5E47D124W2v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3E28-66EB-46E0-B6C3-0C53088F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SmirnovSF</dc:creator>
  <cp:keywords/>
  <dc:description/>
  <cp:lastModifiedBy>Admin</cp:lastModifiedBy>
  <cp:revision>13</cp:revision>
  <cp:lastPrinted>2016-09-12T04:05:00Z</cp:lastPrinted>
  <dcterms:created xsi:type="dcterms:W3CDTF">2016-07-29T05:59:00Z</dcterms:created>
  <dcterms:modified xsi:type="dcterms:W3CDTF">2016-09-15T22:52:00Z</dcterms:modified>
</cp:coreProperties>
</file>